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064" w:rsidRPr="00CD13D1" w:rsidRDefault="00754EB8" w:rsidP="001111D6">
      <w:pPr>
        <w:pStyle w:val="aa"/>
        <w:jc w:val="both"/>
        <w:rPr>
          <w:b/>
          <w:bCs/>
          <w:szCs w:val="28"/>
          <w:rtl/>
        </w:rPr>
      </w:pPr>
      <w: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3009265" cy="659130"/>
            <wp:effectExtent l="0" t="0" r="635" b="762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1" locked="0" layoutInCell="1" allowOverlap="1">
            <wp:simplePos x="0" y="0"/>
            <wp:positionH relativeFrom="column">
              <wp:posOffset>3086100</wp:posOffset>
            </wp:positionH>
            <wp:positionV relativeFrom="paragraph">
              <wp:posOffset>0</wp:posOffset>
            </wp:positionV>
            <wp:extent cx="2764155" cy="818515"/>
            <wp:effectExtent l="0" t="0" r="0" b="0"/>
            <wp:wrapNone/>
            <wp:docPr id="3" name="Picture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ydo.com/12/123940/3958/%D7%9C%D7%95%D7%92%D7%95-%D7%A0%D7%92%D7%98%D7%99%D7%91.png?v=44624101212"/>
                    <pic:cNvPicPr>
                      <a:picLocks noChangeAspect="1" noChangeArrowheads="1"/>
                    </pic:cNvPicPr>
                  </pic:nvPicPr>
                  <pic:blipFill>
                    <a:blip r:embed="rId10" r:link="rId11">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64" w:rsidRPr="00CD13D1">
        <w:rPr>
          <w:rFonts w:hint="cs"/>
          <w:b/>
          <w:bCs/>
          <w:szCs w:val="28"/>
          <w:rtl/>
        </w:rPr>
        <w:t xml:space="preserve">                                                                                             </w:t>
      </w:r>
    </w:p>
    <w:p w:rsidR="00A56064" w:rsidRPr="00C710DD" w:rsidRDefault="00A56064" w:rsidP="00CD13D1">
      <w:pPr>
        <w:pStyle w:val="aa"/>
        <w:jc w:val="center"/>
        <w:rPr>
          <w:b/>
          <w:bCs/>
          <w:color w:val="333333"/>
          <w:szCs w:val="28"/>
          <w:rtl/>
        </w:rPr>
      </w:pPr>
      <w:r w:rsidRPr="00C710DD">
        <w:rPr>
          <w:rFonts w:hint="cs"/>
          <w:b/>
          <w:bCs/>
          <w:color w:val="333333"/>
          <w:szCs w:val="28"/>
          <w:rtl/>
        </w:rPr>
        <w:t xml:space="preserve">                                                                                               </w:t>
      </w:r>
      <w:r w:rsidR="00CD13D1" w:rsidRPr="00C710DD">
        <w:rPr>
          <w:rFonts w:hint="cs"/>
          <w:b/>
          <w:bCs/>
          <w:color w:val="333333"/>
          <w:szCs w:val="28"/>
          <w:rtl/>
        </w:rPr>
        <w:t xml:space="preserve">    </w:t>
      </w:r>
      <w:r w:rsidRPr="00C710DD">
        <w:rPr>
          <w:rFonts w:hint="cs"/>
          <w:b/>
          <w:bCs/>
          <w:color w:val="333333"/>
          <w:szCs w:val="28"/>
          <w:rtl/>
        </w:rPr>
        <w:t xml:space="preserve">   משרד בוטיק בדיני עבודה</w:t>
      </w:r>
    </w:p>
    <w:p w:rsidR="00A56064" w:rsidRPr="00CD13D1" w:rsidRDefault="00A56064" w:rsidP="00A56064">
      <w:pPr>
        <w:pStyle w:val="aa"/>
        <w:rPr>
          <w:rtl/>
        </w:rPr>
      </w:pPr>
    </w:p>
    <w:p w:rsidR="00FB36BB" w:rsidRDefault="00FB36BB" w:rsidP="00A56064">
      <w:pPr>
        <w:pStyle w:val="aa"/>
        <w:rPr>
          <w:rtl/>
        </w:rPr>
      </w:pPr>
    </w:p>
    <w:p w:rsidR="00D85738" w:rsidRDefault="00D85738" w:rsidP="00A56064">
      <w:pPr>
        <w:pStyle w:val="aa"/>
        <w:rPr>
          <w:rtl/>
        </w:rPr>
      </w:pPr>
    </w:p>
    <w:p w:rsidR="00FB36BB" w:rsidRPr="00CF256E" w:rsidRDefault="00850A9F" w:rsidP="00C4485F">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rFonts w:hint="cs"/>
          <w:b/>
          <w:bCs/>
          <w:color w:val="000080"/>
          <w:sz w:val="32"/>
          <w:szCs w:val="32"/>
          <w:rtl/>
        </w:rPr>
      </w:pPr>
      <w:r>
        <w:rPr>
          <w:rFonts w:hint="cs"/>
          <w:b/>
          <w:bCs/>
          <w:color w:val="000080"/>
          <w:sz w:val="32"/>
          <w:szCs w:val="32"/>
          <w:rtl/>
        </w:rPr>
        <w:t>עדכון פסיקה</w:t>
      </w:r>
      <w:r w:rsidR="003629ED">
        <w:rPr>
          <w:rFonts w:hint="cs"/>
          <w:b/>
          <w:bCs/>
          <w:color w:val="000080"/>
          <w:sz w:val="32"/>
          <w:szCs w:val="32"/>
          <w:rtl/>
        </w:rPr>
        <w:t xml:space="preserve"> וחקיקה</w:t>
      </w:r>
      <w:r>
        <w:rPr>
          <w:rFonts w:hint="cs"/>
          <w:b/>
          <w:bCs/>
          <w:color w:val="000080"/>
          <w:sz w:val="32"/>
          <w:szCs w:val="32"/>
          <w:rtl/>
        </w:rPr>
        <w:t xml:space="preserve"> </w:t>
      </w:r>
      <w:r w:rsidR="009C4E61">
        <w:rPr>
          <w:rFonts w:hint="cs"/>
          <w:b/>
          <w:bCs/>
          <w:color w:val="000080"/>
          <w:sz w:val="32"/>
          <w:szCs w:val="32"/>
          <w:rtl/>
        </w:rPr>
        <w:t>שבועי מס'</w:t>
      </w:r>
      <w:r w:rsidR="00B75F64">
        <w:rPr>
          <w:rFonts w:hint="cs"/>
          <w:b/>
          <w:bCs/>
          <w:color w:val="000080"/>
          <w:sz w:val="32"/>
          <w:szCs w:val="32"/>
          <w:rtl/>
        </w:rPr>
        <w:t xml:space="preserve"> </w:t>
      </w:r>
      <w:r w:rsidR="00CB0E5D">
        <w:rPr>
          <w:rFonts w:hint="cs"/>
          <w:b/>
          <w:bCs/>
          <w:color w:val="000080"/>
          <w:sz w:val="32"/>
          <w:szCs w:val="32"/>
          <w:rtl/>
        </w:rPr>
        <w:t>599</w:t>
      </w:r>
      <w:r w:rsidR="00FE62C5">
        <w:rPr>
          <w:rFonts w:hint="cs"/>
          <w:b/>
          <w:bCs/>
          <w:color w:val="000080"/>
          <w:sz w:val="32"/>
          <w:szCs w:val="32"/>
          <w:rtl/>
        </w:rPr>
        <w:t xml:space="preserve">  </w:t>
      </w:r>
      <w:r w:rsidR="00E07ED7">
        <w:rPr>
          <w:rFonts w:hint="cs"/>
          <w:b/>
          <w:bCs/>
          <w:color w:val="000080"/>
          <w:sz w:val="32"/>
          <w:szCs w:val="32"/>
          <w:rtl/>
        </w:rPr>
        <w:t xml:space="preserve"> </w:t>
      </w:r>
      <w:r w:rsidR="00FE62C5">
        <w:rPr>
          <w:rFonts w:hint="cs"/>
          <w:b/>
          <w:bCs/>
          <w:color w:val="000080"/>
          <w:sz w:val="32"/>
          <w:szCs w:val="32"/>
          <w:rtl/>
        </w:rPr>
        <w:t xml:space="preserve">- </w:t>
      </w:r>
      <w:r w:rsidR="00FB36BB" w:rsidRPr="00FB36BB">
        <w:rPr>
          <w:rFonts w:hint="cs"/>
          <w:b/>
          <w:bCs/>
          <w:color w:val="000080"/>
          <w:sz w:val="32"/>
          <w:szCs w:val="32"/>
          <w:rtl/>
        </w:rPr>
        <w:t xml:space="preserve"> </w:t>
      </w:r>
      <w:r w:rsidR="00C4485F" w:rsidRPr="00CF256E">
        <w:rPr>
          <w:b/>
          <w:bCs/>
          <w:color w:val="000080"/>
          <w:sz w:val="32"/>
          <w:szCs w:val="32"/>
        </w:rPr>
        <w:t>24</w:t>
      </w:r>
      <w:r w:rsidR="00A46FD0" w:rsidRPr="00CF256E">
        <w:rPr>
          <w:b/>
          <w:bCs/>
          <w:color w:val="000080"/>
          <w:sz w:val="32"/>
          <w:szCs w:val="32"/>
        </w:rPr>
        <w:t>.</w:t>
      </w:r>
      <w:r w:rsidR="00147913" w:rsidRPr="00CF256E">
        <w:rPr>
          <w:b/>
          <w:bCs/>
          <w:color w:val="000080"/>
          <w:sz w:val="32"/>
          <w:szCs w:val="32"/>
        </w:rPr>
        <w:t>7</w:t>
      </w:r>
      <w:r w:rsidR="00A46FD0" w:rsidRPr="00CF256E">
        <w:rPr>
          <w:b/>
          <w:bCs/>
          <w:color w:val="000080"/>
          <w:sz w:val="32"/>
          <w:szCs w:val="32"/>
        </w:rPr>
        <w:t>.</w:t>
      </w:r>
      <w:r w:rsidR="00FE62C5" w:rsidRPr="00CF256E">
        <w:rPr>
          <w:b/>
          <w:bCs/>
          <w:color w:val="000080"/>
          <w:sz w:val="32"/>
          <w:szCs w:val="32"/>
        </w:rPr>
        <w:t>16</w:t>
      </w:r>
    </w:p>
    <w:p w:rsidR="00222364" w:rsidRDefault="00754EB8" w:rsidP="002B574F">
      <w:pPr>
        <w:tabs>
          <w:tab w:val="clear" w:pos="0"/>
          <w:tab w:val="left" w:pos="-110"/>
        </w:tabs>
        <w:rPr>
          <w:rFonts w:ascii="Arial" w:eastAsia="Times New Roman" w:hAnsi="Arial"/>
          <w:b/>
          <w:bCs/>
          <w:color w:val="FFFFFF"/>
          <w:sz w:val="32"/>
          <w:szCs w:val="36"/>
          <w:u w:val="single"/>
        </w:rPr>
      </w:pPr>
      <w:r>
        <w:rPr>
          <w:noProof/>
        </w:rPr>
        <w:drawing>
          <wp:anchor distT="0" distB="0" distL="114300" distR="114300" simplePos="0" relativeHeight="251658752"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5" name="Picture 5"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strip"/>
                    <pic:cNvPicPr>
                      <a:picLocks noChangeAspect="1" noChangeArrowheads="1"/>
                    </pic:cNvPicPr>
                  </pic:nvPicPr>
                  <pic:blipFill>
                    <a:blip r:embed="rId12">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A56064" w:rsidRDefault="00A56064" w:rsidP="00AB0F9D">
      <w:pPr>
        <w:tabs>
          <w:tab w:val="clear" w:pos="0"/>
          <w:tab w:val="left" w:pos="-110"/>
        </w:tabs>
        <w:ind w:left="-151" w:hanging="139"/>
        <w:rPr>
          <w:rFonts w:ascii="Arial" w:eastAsia="Times New Roman" w:hAnsi="Arial"/>
          <w:b/>
          <w:bCs/>
          <w:color w:val="FFFFFF"/>
          <w:sz w:val="32"/>
          <w:szCs w:val="36"/>
          <w:u w:val="single"/>
          <w:rtl/>
        </w:rPr>
      </w:pPr>
    </w:p>
    <w:p w:rsidR="00B64DA8" w:rsidRDefault="00B64DA8" w:rsidP="001A1AD2">
      <w:pPr>
        <w:tabs>
          <w:tab w:val="clear" w:pos="0"/>
          <w:tab w:val="left" w:pos="-110"/>
        </w:tabs>
        <w:ind w:left="-151" w:hanging="139"/>
        <w:rPr>
          <w:rFonts w:ascii="Arial" w:eastAsia="Times New Roman" w:hAnsi="Arial"/>
          <w:b/>
          <w:bCs/>
          <w:sz w:val="32"/>
          <w:szCs w:val="36"/>
          <w:u w:val="single"/>
          <w:rtl/>
        </w:rPr>
      </w:pPr>
    </w:p>
    <w:p w:rsidR="00D476E3" w:rsidRDefault="00D476E3" w:rsidP="0080194D">
      <w:pPr>
        <w:tabs>
          <w:tab w:val="clear" w:pos="0"/>
          <w:tab w:val="left" w:pos="-110"/>
        </w:tabs>
        <w:ind w:left="-151" w:hanging="139"/>
        <w:rPr>
          <w:rFonts w:ascii="Arial" w:eastAsia="Times New Roman" w:hAnsi="Arial"/>
          <w:b/>
          <w:bCs/>
          <w:sz w:val="32"/>
          <w:szCs w:val="36"/>
          <w:u w:val="single"/>
          <w:rtl/>
        </w:rPr>
      </w:pPr>
    </w:p>
    <w:p w:rsidR="00C42F18" w:rsidRDefault="00C42F18" w:rsidP="00A7744C">
      <w:pPr>
        <w:tabs>
          <w:tab w:val="clear" w:pos="0"/>
          <w:tab w:val="left" w:pos="-110"/>
        </w:tabs>
        <w:ind w:left="-151" w:hanging="139"/>
        <w:rPr>
          <w:rFonts w:ascii="Arial" w:eastAsia="Times New Roman" w:hAnsi="Arial"/>
          <w:b/>
          <w:bCs/>
          <w:sz w:val="32"/>
          <w:szCs w:val="36"/>
          <w:u w:val="single"/>
          <w:rtl/>
        </w:rPr>
      </w:pPr>
    </w:p>
    <w:p w:rsidR="003B5C24" w:rsidRDefault="00EB7958" w:rsidP="001603D5">
      <w:pPr>
        <w:tabs>
          <w:tab w:val="clear" w:pos="0"/>
          <w:tab w:val="left" w:pos="-110"/>
        </w:tabs>
        <w:ind w:left="-151" w:hanging="139"/>
        <w:rPr>
          <w:rFonts w:ascii="Arial" w:eastAsia="Times New Roman" w:hAnsi="Arial"/>
          <w:b/>
          <w:bCs/>
          <w:sz w:val="32"/>
          <w:szCs w:val="36"/>
          <w:u w:val="single"/>
          <w:rtl/>
        </w:rPr>
      </w:pPr>
      <w:r>
        <w:rPr>
          <w:rFonts w:ascii="Arial" w:eastAsia="Times New Roman" w:hAnsi="Arial" w:hint="cs"/>
          <w:b/>
          <w:bCs/>
          <w:sz w:val="32"/>
          <w:szCs w:val="36"/>
          <w:u w:val="single"/>
          <w:rtl/>
        </w:rPr>
        <w:t>בית ה</w:t>
      </w:r>
      <w:r w:rsidR="001603D5">
        <w:rPr>
          <w:rFonts w:ascii="Arial" w:eastAsia="Times New Roman" w:hAnsi="Arial" w:hint="cs"/>
          <w:b/>
          <w:bCs/>
          <w:sz w:val="32"/>
          <w:szCs w:val="36"/>
          <w:u w:val="single"/>
          <w:rtl/>
        </w:rPr>
        <w:t>משפט</w:t>
      </w:r>
      <w:r>
        <w:rPr>
          <w:rFonts w:ascii="Arial" w:eastAsia="Times New Roman" w:hAnsi="Arial" w:hint="cs"/>
          <w:b/>
          <w:bCs/>
          <w:sz w:val="32"/>
          <w:szCs w:val="36"/>
          <w:u w:val="single"/>
          <w:rtl/>
        </w:rPr>
        <w:t xml:space="preserve"> ה</w:t>
      </w:r>
      <w:r w:rsidR="007D57AF">
        <w:rPr>
          <w:rFonts w:ascii="Arial" w:eastAsia="Times New Roman" w:hAnsi="Arial" w:hint="cs"/>
          <w:b/>
          <w:bCs/>
          <w:sz w:val="32"/>
          <w:szCs w:val="36"/>
          <w:u w:val="single"/>
          <w:rtl/>
        </w:rPr>
        <w:t>עליון</w:t>
      </w:r>
    </w:p>
    <w:p w:rsidR="00E8786C" w:rsidRDefault="00E8786C" w:rsidP="003B5C24">
      <w:pPr>
        <w:tabs>
          <w:tab w:val="clear" w:pos="0"/>
          <w:tab w:val="left" w:pos="-110"/>
        </w:tabs>
        <w:ind w:left="-151" w:hanging="139"/>
        <w:rPr>
          <w:rFonts w:ascii="Arial" w:eastAsia="Times New Roman" w:hAnsi="Arial"/>
          <w:b/>
          <w:bCs/>
          <w:sz w:val="32"/>
          <w:szCs w:val="36"/>
          <w:u w:val="single"/>
          <w:rtl/>
        </w:rPr>
      </w:pPr>
    </w:p>
    <w:p w:rsidR="00514045" w:rsidRPr="00514045" w:rsidRDefault="007D57AF" w:rsidP="007D57AF">
      <w:pPr>
        <w:numPr>
          <w:ilvl w:val="0"/>
          <w:numId w:val="15"/>
        </w:numPr>
        <w:rPr>
          <w:rFonts w:ascii="Arial" w:eastAsia="Times New Roman" w:hAnsi="Arial"/>
          <w:b/>
          <w:bCs/>
          <w:color w:val="000080"/>
          <w:sz w:val="20"/>
          <w:szCs w:val="20"/>
          <w:u w:val="single"/>
          <w:rtl/>
        </w:rPr>
      </w:pPr>
      <w:bookmarkStart w:id="0" w:name="_Ref435439134"/>
      <w:r>
        <w:rPr>
          <w:rFonts w:ascii="Arial" w:eastAsia="Times New Roman" w:hAnsi="Arial" w:hint="cs"/>
          <w:b/>
          <w:bCs/>
          <w:color w:val="000080"/>
          <w:sz w:val="28"/>
          <w:szCs w:val="32"/>
          <w:u w:val="single"/>
          <w:rtl/>
        </w:rPr>
        <w:t>נדחתה טענת אכיפה בררנית בעבירות משמעת לפי חוק יסודות התקציב</w:t>
      </w:r>
    </w:p>
    <w:bookmarkEnd w:id="0"/>
    <w:p w:rsidR="007E6246" w:rsidRPr="007E6246" w:rsidRDefault="005B4A54" w:rsidP="00D97BA0">
      <w:pPr>
        <w:spacing w:line="360" w:lineRule="auto"/>
        <w:ind w:left="0" w:firstLine="0"/>
        <w:rPr>
          <w:b/>
          <w:bCs/>
          <w:sz w:val="28"/>
          <w:szCs w:val="28"/>
          <w:rtl/>
        </w:rPr>
      </w:pPr>
      <w:r w:rsidRPr="005B4A54">
        <w:rPr>
          <w:b/>
          <w:bCs/>
          <w:sz w:val="28"/>
          <w:szCs w:val="28"/>
          <w:rtl/>
        </w:rPr>
        <w:t>מנהל מחלקת משאבי אנוש בעיריית צפת</w:t>
      </w:r>
      <w:r w:rsidR="00096E15" w:rsidRPr="00096E15">
        <w:rPr>
          <w:b/>
          <w:bCs/>
          <w:sz w:val="28"/>
          <w:szCs w:val="28"/>
          <w:rtl/>
        </w:rPr>
        <w:t xml:space="preserve"> </w:t>
      </w:r>
      <w:r w:rsidRPr="005B4A54">
        <w:rPr>
          <w:b/>
          <w:bCs/>
          <w:sz w:val="28"/>
          <w:szCs w:val="28"/>
          <w:rtl/>
        </w:rPr>
        <w:t>ה</w:t>
      </w:r>
      <w:r>
        <w:rPr>
          <w:rFonts w:hint="cs"/>
          <w:b/>
          <w:bCs/>
          <w:sz w:val="28"/>
          <w:szCs w:val="28"/>
          <w:rtl/>
        </w:rPr>
        <w:t>ו</w:t>
      </w:r>
      <w:r>
        <w:rPr>
          <w:b/>
          <w:bCs/>
          <w:sz w:val="28"/>
          <w:szCs w:val="28"/>
          <w:rtl/>
        </w:rPr>
        <w:t>רש</w:t>
      </w:r>
      <w:r w:rsidRPr="005B4A54">
        <w:rPr>
          <w:b/>
          <w:bCs/>
          <w:sz w:val="28"/>
          <w:szCs w:val="28"/>
          <w:rtl/>
        </w:rPr>
        <w:t xml:space="preserve">ע </w:t>
      </w:r>
      <w:r>
        <w:rPr>
          <w:rFonts w:hint="cs"/>
          <w:b/>
          <w:bCs/>
          <w:sz w:val="28"/>
          <w:szCs w:val="28"/>
          <w:rtl/>
        </w:rPr>
        <w:t>ב</w:t>
      </w:r>
      <w:r w:rsidRPr="005B4A54">
        <w:rPr>
          <w:b/>
          <w:bCs/>
          <w:sz w:val="28"/>
          <w:szCs w:val="28"/>
          <w:rtl/>
        </w:rPr>
        <w:t xml:space="preserve">בית הדין למשמעת </w:t>
      </w:r>
      <w:r>
        <w:rPr>
          <w:rFonts w:hint="cs"/>
          <w:b/>
          <w:bCs/>
          <w:sz w:val="28"/>
          <w:szCs w:val="28"/>
          <w:rtl/>
        </w:rPr>
        <w:t>על חריגת שכר על-פי חוק יסודות התקציב</w:t>
      </w:r>
      <w:r w:rsidR="00BA4C44">
        <w:rPr>
          <w:rFonts w:hint="cs"/>
          <w:b/>
          <w:bCs/>
          <w:sz w:val="28"/>
          <w:szCs w:val="28"/>
          <w:rtl/>
        </w:rPr>
        <w:t>,</w:t>
      </w:r>
      <w:r>
        <w:rPr>
          <w:rFonts w:hint="cs"/>
          <w:b/>
          <w:bCs/>
          <w:sz w:val="28"/>
          <w:szCs w:val="28"/>
          <w:rtl/>
        </w:rPr>
        <w:t xml:space="preserve"> על ש</w:t>
      </w:r>
      <w:r w:rsidRPr="005B4A54">
        <w:rPr>
          <w:b/>
          <w:bCs/>
          <w:sz w:val="28"/>
          <w:szCs w:val="28"/>
          <w:rtl/>
        </w:rPr>
        <w:t>קיבל "תוספת מאמץ כפיים" בשיעור של 10%</w:t>
      </w:r>
      <w:r>
        <w:rPr>
          <w:rFonts w:hint="cs"/>
          <w:b/>
          <w:bCs/>
          <w:sz w:val="28"/>
          <w:szCs w:val="28"/>
          <w:rtl/>
        </w:rPr>
        <w:t xml:space="preserve"> ו </w:t>
      </w:r>
      <w:r w:rsidRPr="005B4A54">
        <w:rPr>
          <w:b/>
          <w:bCs/>
          <w:sz w:val="28"/>
          <w:szCs w:val="28"/>
          <w:rtl/>
        </w:rPr>
        <w:t>35 שעות כוננות, אף שלא היה זכאי</w:t>
      </w:r>
      <w:r>
        <w:rPr>
          <w:rFonts w:hint="cs"/>
          <w:b/>
          <w:bCs/>
          <w:sz w:val="28"/>
          <w:szCs w:val="28"/>
          <w:rtl/>
        </w:rPr>
        <w:t>.</w:t>
      </w:r>
      <w:r w:rsidRPr="005B4A54">
        <w:rPr>
          <w:b/>
          <w:bCs/>
          <w:sz w:val="28"/>
          <w:szCs w:val="28"/>
          <w:rtl/>
        </w:rPr>
        <w:t xml:space="preserve"> </w:t>
      </w:r>
      <w:r w:rsidR="002D49DF">
        <w:rPr>
          <w:rFonts w:hint="cs"/>
          <w:b/>
          <w:bCs/>
          <w:sz w:val="28"/>
          <w:szCs w:val="28"/>
          <w:rtl/>
        </w:rPr>
        <w:t>טענותיו בבית הדין לאכיפה בררנית נדחו וה</w:t>
      </w:r>
      <w:r w:rsidR="004B28A6">
        <w:rPr>
          <w:rFonts w:hint="cs"/>
          <w:b/>
          <w:bCs/>
          <w:sz w:val="28"/>
          <w:szCs w:val="28"/>
          <w:rtl/>
        </w:rPr>
        <w:t>ו</w:t>
      </w:r>
      <w:r w:rsidR="002D49DF">
        <w:rPr>
          <w:rFonts w:hint="cs"/>
          <w:b/>
          <w:bCs/>
          <w:sz w:val="28"/>
          <w:szCs w:val="28"/>
          <w:rtl/>
        </w:rPr>
        <w:t xml:space="preserve">שת עליו עונש של נזיפה, חודש משכורת והורדה בדרגה. בערעור למחוזי </w:t>
      </w:r>
      <w:r w:rsidR="002D49DF">
        <w:rPr>
          <w:b/>
          <w:bCs/>
          <w:sz w:val="28"/>
          <w:szCs w:val="28"/>
          <w:rtl/>
        </w:rPr>
        <w:t xml:space="preserve">בית המשפט סבר כי </w:t>
      </w:r>
      <w:r w:rsidR="002D49DF" w:rsidRPr="002D49DF">
        <w:rPr>
          <w:b/>
          <w:bCs/>
          <w:sz w:val="28"/>
          <w:szCs w:val="28"/>
          <w:rtl/>
        </w:rPr>
        <w:t>תפקיד מנהל מחלקת משאבי אנוש</w:t>
      </w:r>
      <w:r w:rsidR="002D49DF">
        <w:rPr>
          <w:rFonts w:hint="cs"/>
          <w:b/>
          <w:bCs/>
          <w:sz w:val="28"/>
          <w:szCs w:val="28"/>
          <w:rtl/>
        </w:rPr>
        <w:t>,</w:t>
      </w:r>
      <w:r w:rsidR="002D49DF" w:rsidRPr="002D49DF">
        <w:rPr>
          <w:b/>
          <w:bCs/>
          <w:sz w:val="28"/>
          <w:szCs w:val="28"/>
          <w:rtl/>
        </w:rPr>
        <w:t xml:space="preserve"> ומעמ</w:t>
      </w:r>
      <w:r w:rsidR="002D49DF">
        <w:rPr>
          <w:b/>
          <w:bCs/>
          <w:sz w:val="28"/>
          <w:szCs w:val="28"/>
          <w:rtl/>
        </w:rPr>
        <w:t xml:space="preserve">דו הבכיר הם שיקולים להחמרת </w:t>
      </w:r>
      <w:r w:rsidR="002D49DF">
        <w:rPr>
          <w:rFonts w:hint="cs"/>
          <w:b/>
          <w:bCs/>
          <w:sz w:val="28"/>
          <w:szCs w:val="28"/>
          <w:rtl/>
        </w:rPr>
        <w:t>ה</w:t>
      </w:r>
      <w:r w:rsidR="002D49DF">
        <w:rPr>
          <w:b/>
          <w:bCs/>
          <w:sz w:val="28"/>
          <w:szCs w:val="28"/>
          <w:rtl/>
        </w:rPr>
        <w:t>עונש</w:t>
      </w:r>
      <w:r w:rsidR="00FF59A9">
        <w:rPr>
          <w:rFonts w:hint="cs"/>
          <w:b/>
          <w:bCs/>
          <w:sz w:val="28"/>
          <w:szCs w:val="28"/>
          <w:rtl/>
        </w:rPr>
        <w:t xml:space="preserve"> וקבע כי </w:t>
      </w:r>
      <w:r w:rsidR="00D97BA0">
        <w:rPr>
          <w:rFonts w:hint="cs"/>
          <w:b/>
          <w:bCs/>
          <w:sz w:val="28"/>
          <w:szCs w:val="28"/>
          <w:rtl/>
        </w:rPr>
        <w:t xml:space="preserve">בנוסף </w:t>
      </w:r>
      <w:r w:rsidR="00FF59A9">
        <w:rPr>
          <w:rFonts w:hint="cs"/>
          <w:b/>
          <w:bCs/>
          <w:sz w:val="28"/>
          <w:szCs w:val="28"/>
          <w:rtl/>
        </w:rPr>
        <w:t>יועבר לתפקיד אחר</w:t>
      </w:r>
      <w:r w:rsidR="00D97BA0">
        <w:rPr>
          <w:rFonts w:hint="cs"/>
          <w:b/>
          <w:bCs/>
          <w:sz w:val="28"/>
          <w:szCs w:val="28"/>
          <w:rtl/>
        </w:rPr>
        <w:t xml:space="preserve"> בעירייה</w:t>
      </w:r>
      <w:r w:rsidR="00CF256E">
        <w:rPr>
          <w:rFonts w:hint="cs"/>
          <w:b/>
          <w:bCs/>
          <w:sz w:val="28"/>
          <w:szCs w:val="28"/>
          <w:rtl/>
        </w:rPr>
        <w:t>.</w:t>
      </w:r>
      <w:r w:rsidR="004B28A6">
        <w:rPr>
          <w:rFonts w:hint="cs"/>
          <w:b/>
          <w:bCs/>
          <w:sz w:val="28"/>
          <w:szCs w:val="28"/>
          <w:rtl/>
        </w:rPr>
        <w:t xml:space="preserve"> </w:t>
      </w:r>
      <w:r w:rsidR="00D97BA0">
        <w:rPr>
          <w:rFonts w:hint="cs"/>
          <w:b/>
          <w:bCs/>
          <w:sz w:val="28"/>
          <w:szCs w:val="28"/>
          <w:rtl/>
        </w:rPr>
        <w:t>ב</w:t>
      </w:r>
      <w:r w:rsidR="004B28A6">
        <w:rPr>
          <w:rFonts w:hint="cs"/>
          <w:b/>
          <w:bCs/>
          <w:sz w:val="28"/>
          <w:szCs w:val="28"/>
          <w:rtl/>
        </w:rPr>
        <w:t xml:space="preserve">בקשת רשות הערעור </w:t>
      </w:r>
      <w:r w:rsidR="0097492C">
        <w:rPr>
          <w:rFonts w:hint="cs"/>
          <w:b/>
          <w:bCs/>
          <w:sz w:val="28"/>
          <w:szCs w:val="28"/>
          <w:rtl/>
        </w:rPr>
        <w:t xml:space="preserve">דן בית המשפט העליון </w:t>
      </w:r>
      <w:r w:rsidR="00D97BA0">
        <w:rPr>
          <w:rFonts w:hint="cs"/>
          <w:b/>
          <w:bCs/>
          <w:sz w:val="28"/>
          <w:szCs w:val="28"/>
          <w:rtl/>
        </w:rPr>
        <w:t xml:space="preserve">בין השאר </w:t>
      </w:r>
      <w:r w:rsidR="0097492C">
        <w:rPr>
          <w:rFonts w:hint="cs"/>
          <w:b/>
          <w:bCs/>
          <w:sz w:val="28"/>
          <w:szCs w:val="28"/>
          <w:rtl/>
        </w:rPr>
        <w:t>בטענה</w:t>
      </w:r>
      <w:r w:rsidR="00D97BA0">
        <w:rPr>
          <w:rFonts w:hint="cs"/>
          <w:b/>
          <w:bCs/>
          <w:sz w:val="28"/>
          <w:szCs w:val="28"/>
          <w:rtl/>
        </w:rPr>
        <w:t xml:space="preserve"> עקרונית</w:t>
      </w:r>
      <w:r w:rsidR="0097492C">
        <w:rPr>
          <w:rFonts w:hint="cs"/>
          <w:b/>
          <w:bCs/>
          <w:sz w:val="28"/>
          <w:szCs w:val="28"/>
          <w:rtl/>
        </w:rPr>
        <w:t xml:space="preserve"> </w:t>
      </w:r>
      <w:r w:rsidR="00D97BA0">
        <w:rPr>
          <w:rFonts w:hint="cs"/>
          <w:b/>
          <w:bCs/>
          <w:sz w:val="28"/>
          <w:szCs w:val="28"/>
          <w:rtl/>
        </w:rPr>
        <w:t xml:space="preserve">בדבר אכיפה בררנית שהעלה העובד. </w:t>
      </w:r>
      <w:r w:rsidR="0097492C">
        <w:rPr>
          <w:rFonts w:hint="cs"/>
          <w:b/>
          <w:bCs/>
          <w:sz w:val="28"/>
          <w:szCs w:val="28"/>
          <w:rtl/>
        </w:rPr>
        <w:t xml:space="preserve">נקבע </w:t>
      </w:r>
      <w:r w:rsidR="00D97BA0">
        <w:rPr>
          <w:rFonts w:hint="cs"/>
          <w:b/>
          <w:bCs/>
          <w:sz w:val="28"/>
          <w:szCs w:val="28"/>
          <w:rtl/>
        </w:rPr>
        <w:t>מפי המשנה לנשיא אליקים רובינשטיין</w:t>
      </w:r>
      <w:r w:rsidR="00CF256E">
        <w:rPr>
          <w:rFonts w:hint="cs"/>
          <w:b/>
          <w:bCs/>
          <w:sz w:val="28"/>
          <w:szCs w:val="28"/>
          <w:rtl/>
        </w:rPr>
        <w:t xml:space="preserve"> </w:t>
      </w:r>
      <w:r w:rsidR="0097492C">
        <w:rPr>
          <w:rFonts w:hint="cs"/>
          <w:b/>
          <w:bCs/>
          <w:sz w:val="28"/>
          <w:szCs w:val="28"/>
          <w:rtl/>
        </w:rPr>
        <w:t xml:space="preserve">כי, אכיפה בררנית היא </w:t>
      </w:r>
      <w:r w:rsidR="0097492C" w:rsidRPr="0097492C">
        <w:rPr>
          <w:b/>
          <w:bCs/>
          <w:sz w:val="28"/>
          <w:szCs w:val="28"/>
          <w:rtl/>
        </w:rPr>
        <w:t xml:space="preserve">אכיפת הדין נגד אדם אחד והימנעות מאכיפתו נגד אחרים </w:t>
      </w:r>
      <w:r w:rsidR="0097492C">
        <w:rPr>
          <w:rFonts w:hint="cs"/>
          <w:b/>
          <w:bCs/>
          <w:sz w:val="28"/>
          <w:szCs w:val="28"/>
          <w:rtl/>
        </w:rPr>
        <w:t>-</w:t>
      </w:r>
      <w:r w:rsidR="0097492C" w:rsidRPr="0097492C">
        <w:rPr>
          <w:b/>
          <w:bCs/>
          <w:sz w:val="28"/>
          <w:szCs w:val="28"/>
          <w:rtl/>
        </w:rPr>
        <w:t xml:space="preserve"> כאשר מדובר במקרים דומים</w:t>
      </w:r>
      <w:r w:rsidR="0097492C">
        <w:rPr>
          <w:rFonts w:hint="cs"/>
          <w:b/>
          <w:bCs/>
          <w:sz w:val="28"/>
          <w:szCs w:val="28"/>
          <w:rtl/>
        </w:rPr>
        <w:t xml:space="preserve">. כדי להוכיח </w:t>
      </w:r>
      <w:r w:rsidR="00D97BA0">
        <w:rPr>
          <w:b/>
          <w:bCs/>
          <w:sz w:val="28"/>
          <w:szCs w:val="28"/>
          <w:rtl/>
        </w:rPr>
        <w:t xml:space="preserve">אכיפה בררנית, </w:t>
      </w:r>
      <w:r w:rsidR="0097492C" w:rsidRPr="0097492C">
        <w:rPr>
          <w:b/>
          <w:bCs/>
          <w:sz w:val="28"/>
          <w:szCs w:val="28"/>
          <w:rtl/>
        </w:rPr>
        <w:t xml:space="preserve"> על הטוען להראות</w:t>
      </w:r>
      <w:r w:rsidR="00D97BA0">
        <w:rPr>
          <w:rFonts w:hint="cs"/>
          <w:b/>
          <w:bCs/>
          <w:sz w:val="28"/>
          <w:szCs w:val="28"/>
          <w:rtl/>
        </w:rPr>
        <w:t xml:space="preserve"> כי </w:t>
      </w:r>
      <w:r w:rsidR="0097492C" w:rsidRPr="0097492C">
        <w:rPr>
          <w:b/>
          <w:bCs/>
          <w:sz w:val="28"/>
          <w:szCs w:val="28"/>
          <w:rtl/>
        </w:rPr>
        <w:t xml:space="preserve"> עסקינן בהבחנה בין מי שהדמיון ביניהם רלבנטי לעניין,</w:t>
      </w:r>
      <w:r w:rsidR="00D97BA0">
        <w:rPr>
          <w:rFonts w:hint="cs"/>
          <w:b/>
          <w:bCs/>
          <w:sz w:val="28"/>
          <w:szCs w:val="28"/>
          <w:rtl/>
        </w:rPr>
        <w:t xml:space="preserve"> ולכן </w:t>
      </w:r>
      <w:r w:rsidR="0097492C" w:rsidRPr="0097492C">
        <w:rPr>
          <w:b/>
          <w:bCs/>
          <w:sz w:val="28"/>
          <w:szCs w:val="28"/>
          <w:rtl/>
        </w:rPr>
        <w:t>מצדיק התייחסות דומה בשאלת הגשתו של כתב אישום; בשלב השני, על הטוען להראות כי בבסיס ההבחנה ניצב מניע פסול, כמו למשל שרירותיות, או התחשבות בשיקולים שאינם מן העניין, או שאינם ראויים.</w:t>
      </w:r>
      <w:r w:rsidR="0097492C">
        <w:rPr>
          <w:rFonts w:hint="cs"/>
          <w:b/>
          <w:bCs/>
          <w:sz w:val="28"/>
          <w:szCs w:val="28"/>
          <w:rtl/>
        </w:rPr>
        <w:t xml:space="preserve"> </w:t>
      </w:r>
      <w:r w:rsidR="0097492C" w:rsidRPr="0097492C">
        <w:rPr>
          <w:b/>
          <w:bCs/>
          <w:sz w:val="28"/>
          <w:szCs w:val="28"/>
          <w:rtl/>
        </w:rPr>
        <w:t xml:space="preserve">בית הדין למשמעת קבע כי לא שוכנע שרשויות האכיפה והתביעה נהגו במבקש בשרירות לב, או כי נשקלו לגביו שיקולים לא ענייניים תוך הפלייתו לרעה ביחס לאחרים. החריגות בשכר של הגזבר וחשב באגף החינוך </w:t>
      </w:r>
      <w:r w:rsidR="00D97BA0">
        <w:rPr>
          <w:rFonts w:hint="cs"/>
          <w:b/>
          <w:bCs/>
          <w:sz w:val="28"/>
          <w:szCs w:val="28"/>
          <w:rtl/>
        </w:rPr>
        <w:t xml:space="preserve">שהעותר הפנה אליהם ולא הואשמו </w:t>
      </w:r>
      <w:r w:rsidR="0097492C" w:rsidRPr="0097492C">
        <w:rPr>
          <w:b/>
          <w:bCs/>
          <w:sz w:val="28"/>
          <w:szCs w:val="28"/>
          <w:rtl/>
        </w:rPr>
        <w:t>אינן מסוג אלה שביצע</w:t>
      </w:r>
      <w:r w:rsidR="0097492C">
        <w:rPr>
          <w:rFonts w:hint="cs"/>
          <w:b/>
          <w:bCs/>
          <w:sz w:val="28"/>
          <w:szCs w:val="28"/>
          <w:rtl/>
        </w:rPr>
        <w:t xml:space="preserve"> </w:t>
      </w:r>
      <w:r w:rsidR="0097492C" w:rsidRPr="0097492C">
        <w:rPr>
          <w:b/>
          <w:bCs/>
          <w:sz w:val="28"/>
          <w:szCs w:val="28"/>
          <w:rtl/>
        </w:rPr>
        <w:t>ה</w:t>
      </w:r>
      <w:r w:rsidR="0097492C" w:rsidRPr="00D97BA0">
        <w:rPr>
          <w:b/>
          <w:bCs/>
          <w:sz w:val="28"/>
          <w:szCs w:val="28"/>
          <w:u w:val="single"/>
          <w:rtl/>
        </w:rPr>
        <w:t>מבקש</w:t>
      </w:r>
      <w:r w:rsidR="00D97BA0">
        <w:rPr>
          <w:rFonts w:hint="cs"/>
          <w:b/>
          <w:bCs/>
          <w:sz w:val="28"/>
          <w:szCs w:val="28"/>
          <w:rtl/>
        </w:rPr>
        <w:t xml:space="preserve">. </w:t>
      </w:r>
      <w:r w:rsidR="0097492C" w:rsidRPr="0097492C">
        <w:rPr>
          <w:b/>
          <w:bCs/>
          <w:sz w:val="28"/>
          <w:szCs w:val="28"/>
          <w:rtl/>
        </w:rPr>
        <w:t>לכן לא היה בהן כדי להצדיק נקיטת דין משמעתי נגדם; כן הובהר כי מי שאישר לגזבר את חריגת השכר היה משרד הפנים, אף שעשה זאת ללא סמכות</w:t>
      </w:r>
      <w:r w:rsidR="00CF256E">
        <w:rPr>
          <w:rFonts w:hint="cs"/>
          <w:b/>
          <w:bCs/>
          <w:sz w:val="28"/>
          <w:szCs w:val="28"/>
          <w:rtl/>
        </w:rPr>
        <w:t>.</w:t>
      </w:r>
      <w:bookmarkStart w:id="1" w:name="_GoBack"/>
      <w:bookmarkEnd w:id="1"/>
      <w:r w:rsidR="00AE736A">
        <w:rPr>
          <w:rFonts w:hint="cs"/>
          <w:b/>
          <w:bCs/>
          <w:sz w:val="28"/>
          <w:szCs w:val="28"/>
          <w:rtl/>
        </w:rPr>
        <w:t xml:space="preserve"> בעוד שבמקרה </w:t>
      </w:r>
      <w:r w:rsidR="00D97BA0">
        <w:rPr>
          <w:rFonts w:hint="cs"/>
          <w:b/>
          <w:bCs/>
          <w:sz w:val="28"/>
          <w:szCs w:val="28"/>
          <w:rtl/>
        </w:rPr>
        <w:t>ניצל המבקש את תפקידו ו</w:t>
      </w:r>
      <w:r w:rsidR="00AE736A" w:rsidRPr="00AE736A">
        <w:rPr>
          <w:b/>
          <w:bCs/>
          <w:sz w:val="28"/>
          <w:szCs w:val="28"/>
          <w:rtl/>
        </w:rPr>
        <w:t xml:space="preserve">אישר לעצמו </w:t>
      </w:r>
      <w:r w:rsidR="00AE736A">
        <w:rPr>
          <w:rFonts w:hint="cs"/>
          <w:b/>
          <w:bCs/>
          <w:sz w:val="28"/>
          <w:szCs w:val="28"/>
          <w:rtl/>
        </w:rPr>
        <w:t>את</w:t>
      </w:r>
      <w:r w:rsidR="00AE736A" w:rsidRPr="00AE736A">
        <w:rPr>
          <w:b/>
          <w:bCs/>
          <w:sz w:val="28"/>
          <w:szCs w:val="28"/>
          <w:rtl/>
        </w:rPr>
        <w:t xml:space="preserve"> </w:t>
      </w:r>
      <w:r w:rsidR="00D97BA0">
        <w:rPr>
          <w:rFonts w:hint="cs"/>
          <w:b/>
          <w:bCs/>
          <w:sz w:val="28"/>
          <w:szCs w:val="28"/>
          <w:rtl/>
        </w:rPr>
        <w:t>החריגות</w:t>
      </w:r>
      <w:r w:rsidR="0097492C" w:rsidRPr="0097492C">
        <w:rPr>
          <w:b/>
          <w:bCs/>
          <w:sz w:val="28"/>
          <w:szCs w:val="28"/>
          <w:rtl/>
        </w:rPr>
        <w:t>.</w:t>
      </w:r>
      <w:r w:rsidR="00901ACB">
        <w:rPr>
          <w:rFonts w:hint="cs"/>
          <w:b/>
          <w:bCs/>
          <w:sz w:val="28"/>
          <w:szCs w:val="28"/>
          <w:rtl/>
        </w:rPr>
        <w:t xml:space="preserve"> </w:t>
      </w:r>
      <w:r w:rsidR="00D97BA0">
        <w:rPr>
          <w:rFonts w:hint="cs"/>
          <w:b/>
          <w:bCs/>
          <w:sz w:val="28"/>
          <w:szCs w:val="28"/>
          <w:rtl/>
        </w:rPr>
        <w:t>מאידך</w:t>
      </w:r>
      <w:r w:rsidR="00BA4C44">
        <w:rPr>
          <w:rFonts w:hint="cs"/>
          <w:b/>
          <w:bCs/>
          <w:sz w:val="28"/>
          <w:szCs w:val="28"/>
          <w:rtl/>
        </w:rPr>
        <w:t xml:space="preserve">, </w:t>
      </w:r>
      <w:r w:rsidR="00901ACB" w:rsidRPr="00901ACB">
        <w:rPr>
          <w:b/>
          <w:bCs/>
          <w:sz w:val="28"/>
          <w:szCs w:val="28"/>
          <w:rtl/>
        </w:rPr>
        <w:t>ניתן משקל לשנות עבודתו הרבות של ה</w:t>
      </w:r>
      <w:r w:rsidR="00BA4C44">
        <w:rPr>
          <w:rFonts w:hint="cs"/>
          <w:b/>
          <w:bCs/>
          <w:sz w:val="28"/>
          <w:szCs w:val="28"/>
          <w:rtl/>
        </w:rPr>
        <w:t>עובד</w:t>
      </w:r>
      <w:r w:rsidR="00901ACB" w:rsidRPr="00901ACB">
        <w:rPr>
          <w:b/>
          <w:bCs/>
          <w:sz w:val="28"/>
          <w:szCs w:val="28"/>
          <w:rtl/>
        </w:rPr>
        <w:t xml:space="preserve"> ולתרומתו, והוא לא איבד את מקום עבודתו ופרנסתו, ויש לקוות כי למד את הלקח וילמדוהו גם אחרים.</w:t>
      </w:r>
    </w:p>
    <w:p w:rsidR="007D57AF" w:rsidRDefault="00A2079C" w:rsidP="007D4EF4">
      <w:pPr>
        <w:tabs>
          <w:tab w:val="left" w:pos="255"/>
          <w:tab w:val="left" w:pos="1068"/>
        </w:tabs>
        <w:rPr>
          <w:sz w:val="22"/>
          <w:szCs w:val="22"/>
          <w:rtl/>
        </w:rPr>
      </w:pPr>
      <w:proofErr w:type="spellStart"/>
      <w:r>
        <w:rPr>
          <w:rFonts w:hint="cs"/>
          <w:sz w:val="22"/>
          <w:szCs w:val="22"/>
          <w:rtl/>
        </w:rPr>
        <w:t>בר"ש</w:t>
      </w:r>
      <w:proofErr w:type="spellEnd"/>
      <w:r w:rsidR="00EB7958" w:rsidRPr="00EB7958">
        <w:rPr>
          <w:rFonts w:hint="cs"/>
          <w:sz w:val="22"/>
          <w:szCs w:val="22"/>
          <w:rtl/>
        </w:rPr>
        <w:t xml:space="preserve"> </w:t>
      </w:r>
      <w:r>
        <w:rPr>
          <w:rFonts w:hint="cs"/>
          <w:sz w:val="22"/>
          <w:szCs w:val="22"/>
          <w:rtl/>
        </w:rPr>
        <w:t>4252/16</w:t>
      </w:r>
      <w:r w:rsidR="00EB7958" w:rsidRPr="008152C8">
        <w:rPr>
          <w:b/>
          <w:bCs/>
        </w:rPr>
        <w:t>●</w:t>
      </w:r>
      <w:r w:rsidR="00EB7958">
        <w:rPr>
          <w:b/>
          <w:bCs/>
        </w:rPr>
        <w:t xml:space="preserve"> </w:t>
      </w:r>
      <w:r w:rsidR="00EB7958" w:rsidRPr="00B568E5">
        <w:rPr>
          <w:rtl/>
        </w:rPr>
        <w:t xml:space="preserve"> </w:t>
      </w:r>
      <w:r w:rsidR="009272DC" w:rsidRPr="009272DC">
        <w:rPr>
          <w:rFonts w:hint="cs"/>
          <w:b/>
          <w:bCs/>
          <w:rtl/>
        </w:rPr>
        <w:t xml:space="preserve"> </w:t>
      </w:r>
      <w:r>
        <w:rPr>
          <w:rFonts w:hint="cs"/>
          <w:b/>
          <w:bCs/>
          <w:rtl/>
        </w:rPr>
        <w:t xml:space="preserve">יהושע </w:t>
      </w:r>
      <w:proofErr w:type="spellStart"/>
      <w:r>
        <w:rPr>
          <w:rFonts w:hint="cs"/>
          <w:b/>
          <w:bCs/>
          <w:rtl/>
        </w:rPr>
        <w:t>אלגלי</w:t>
      </w:r>
      <w:proofErr w:type="spellEnd"/>
      <w:r w:rsidR="009272DC" w:rsidRPr="009272DC">
        <w:rPr>
          <w:rFonts w:hint="cs"/>
          <w:b/>
          <w:bCs/>
          <w:rtl/>
        </w:rPr>
        <w:t xml:space="preserve"> </w:t>
      </w:r>
      <w:r>
        <w:rPr>
          <w:b/>
          <w:bCs/>
          <w:rtl/>
        </w:rPr>
        <w:t>–</w:t>
      </w:r>
      <w:r w:rsidR="009272DC" w:rsidRPr="009272DC">
        <w:rPr>
          <w:rFonts w:hint="cs"/>
          <w:b/>
          <w:bCs/>
          <w:rtl/>
        </w:rPr>
        <w:t xml:space="preserve"> </w:t>
      </w:r>
      <w:r>
        <w:rPr>
          <w:rFonts w:hint="cs"/>
          <w:b/>
          <w:bCs/>
          <w:rtl/>
        </w:rPr>
        <w:t>נציבות שירות המדינה</w:t>
      </w:r>
      <w:r w:rsidR="00EB7958" w:rsidRPr="008152C8">
        <w:rPr>
          <w:b/>
          <w:bCs/>
        </w:rPr>
        <w:t>●</w:t>
      </w:r>
      <w:r w:rsidR="00EB7958">
        <w:rPr>
          <w:b/>
          <w:bCs/>
        </w:rPr>
        <w:t xml:space="preserve"> </w:t>
      </w:r>
      <w:r w:rsidR="00EB7958">
        <w:rPr>
          <w:rFonts w:hint="cs"/>
          <w:b/>
          <w:bCs/>
          <w:rtl/>
        </w:rPr>
        <w:t xml:space="preserve"> </w:t>
      </w:r>
      <w:r w:rsidR="00EB7958" w:rsidRPr="008152C8">
        <w:rPr>
          <w:rFonts w:hint="cs"/>
          <w:b/>
          <w:bCs/>
          <w:rtl/>
        </w:rPr>
        <w:t xml:space="preserve"> </w:t>
      </w:r>
      <w:r w:rsidR="007D4EF4" w:rsidRPr="007D4EF4">
        <w:rPr>
          <w:sz w:val="22"/>
          <w:szCs w:val="22"/>
          <w:rtl/>
        </w:rPr>
        <w:t>כבוד המשנה לנשיאה א' רובינשטיין</w:t>
      </w:r>
      <w:r w:rsidR="009272DC">
        <w:rPr>
          <w:rFonts w:hint="cs"/>
          <w:sz w:val="22"/>
          <w:szCs w:val="22"/>
          <w:rtl/>
        </w:rPr>
        <w:t>.</w:t>
      </w:r>
    </w:p>
    <w:p w:rsidR="007D57AF" w:rsidRDefault="007D57AF">
      <w:pPr>
        <w:tabs>
          <w:tab w:val="clear" w:pos="0"/>
        </w:tabs>
        <w:bidi w:val="0"/>
        <w:ind w:left="0" w:firstLine="0"/>
        <w:jc w:val="left"/>
        <w:rPr>
          <w:sz w:val="22"/>
          <w:szCs w:val="22"/>
          <w:rtl/>
        </w:rPr>
      </w:pPr>
      <w:r>
        <w:rPr>
          <w:sz w:val="22"/>
          <w:szCs w:val="22"/>
          <w:rtl/>
        </w:rPr>
        <w:br w:type="page"/>
      </w:r>
    </w:p>
    <w:p w:rsidR="00CF41C6" w:rsidRDefault="00CF41C6" w:rsidP="00514045">
      <w:pPr>
        <w:tabs>
          <w:tab w:val="left" w:pos="255"/>
          <w:tab w:val="left" w:pos="1068"/>
        </w:tabs>
        <w:rPr>
          <w:sz w:val="22"/>
          <w:szCs w:val="22"/>
          <w:rtl/>
        </w:rPr>
      </w:pPr>
    </w:p>
    <w:p w:rsidR="00514045" w:rsidRDefault="00514045" w:rsidP="00514045">
      <w:pPr>
        <w:tabs>
          <w:tab w:val="left" w:pos="255"/>
          <w:tab w:val="left" w:pos="1068"/>
        </w:tabs>
        <w:rPr>
          <w:sz w:val="22"/>
          <w:szCs w:val="22"/>
          <w:rtl/>
        </w:rPr>
      </w:pPr>
    </w:p>
    <w:p w:rsidR="007D57AF" w:rsidRDefault="007D57AF" w:rsidP="007D57AF">
      <w:pPr>
        <w:tabs>
          <w:tab w:val="clear" w:pos="0"/>
          <w:tab w:val="left" w:pos="-110"/>
        </w:tabs>
        <w:ind w:left="-151" w:hanging="139"/>
        <w:rPr>
          <w:rFonts w:ascii="Arial" w:eastAsia="Times New Roman" w:hAnsi="Arial"/>
          <w:b/>
          <w:bCs/>
          <w:sz w:val="32"/>
          <w:szCs w:val="36"/>
          <w:u w:val="single"/>
          <w:rtl/>
        </w:rPr>
      </w:pPr>
      <w:r>
        <w:rPr>
          <w:rFonts w:ascii="Arial" w:eastAsia="Times New Roman" w:hAnsi="Arial" w:hint="cs"/>
          <w:b/>
          <w:bCs/>
          <w:sz w:val="32"/>
          <w:szCs w:val="36"/>
          <w:u w:val="single"/>
          <w:rtl/>
        </w:rPr>
        <w:t>בית המשפט המחוזי</w:t>
      </w:r>
    </w:p>
    <w:p w:rsidR="007D57AF" w:rsidRDefault="007D57AF" w:rsidP="00514045">
      <w:pPr>
        <w:tabs>
          <w:tab w:val="left" w:pos="255"/>
          <w:tab w:val="left" w:pos="1068"/>
        </w:tabs>
        <w:rPr>
          <w:sz w:val="22"/>
          <w:szCs w:val="22"/>
          <w:rtl/>
        </w:rPr>
      </w:pPr>
    </w:p>
    <w:p w:rsidR="007D57AF" w:rsidRPr="002D521B" w:rsidRDefault="007D57AF" w:rsidP="007D57AF">
      <w:pPr>
        <w:numPr>
          <w:ilvl w:val="0"/>
          <w:numId w:val="15"/>
        </w:numPr>
        <w:rPr>
          <w:b/>
          <w:bCs/>
          <w:sz w:val="20"/>
          <w:szCs w:val="20"/>
        </w:rPr>
      </w:pPr>
      <w:r>
        <w:rPr>
          <w:rFonts w:ascii="Arial" w:eastAsia="Times New Roman" w:hAnsi="Arial" w:hint="cs"/>
          <w:b/>
          <w:bCs/>
          <w:color w:val="000080"/>
          <w:sz w:val="28"/>
          <w:szCs w:val="32"/>
          <w:u w:val="single"/>
          <w:rtl/>
        </w:rPr>
        <w:t xml:space="preserve">4.6 </w:t>
      </w:r>
      <w:proofErr w:type="spellStart"/>
      <w:r>
        <w:rPr>
          <w:rFonts w:ascii="Arial" w:eastAsia="Times New Roman" w:hAnsi="Arial" w:hint="cs"/>
          <w:b/>
          <w:bCs/>
          <w:color w:val="000080"/>
          <w:sz w:val="28"/>
          <w:szCs w:val="32"/>
          <w:u w:val="single"/>
          <w:rtl/>
        </w:rPr>
        <w:t>מליון</w:t>
      </w:r>
      <w:proofErr w:type="spellEnd"/>
      <w:r>
        <w:rPr>
          <w:rFonts w:ascii="Arial" w:eastAsia="Times New Roman" w:hAnsi="Arial" w:hint="cs"/>
          <w:b/>
          <w:bCs/>
          <w:color w:val="000080"/>
          <w:sz w:val="28"/>
          <w:szCs w:val="32"/>
          <w:u w:val="single"/>
          <w:rtl/>
        </w:rPr>
        <w:t xml:space="preserve"> ₪ פיצוי על ויתור על אופציה במקרקעין במסגרת יחסי עבודה היא </w:t>
      </w:r>
    </w:p>
    <w:p w:rsidR="007D57AF" w:rsidRPr="002D521B" w:rsidRDefault="007D57AF" w:rsidP="007D57AF">
      <w:pPr>
        <w:ind w:left="52" w:firstLine="0"/>
        <w:rPr>
          <w:rFonts w:ascii="Arial" w:eastAsia="Times New Roman" w:hAnsi="Arial"/>
          <w:b/>
          <w:bCs/>
          <w:color w:val="000080"/>
          <w:sz w:val="20"/>
          <w:szCs w:val="20"/>
          <w:u w:val="single"/>
          <w:rtl/>
        </w:rPr>
      </w:pPr>
    </w:p>
    <w:p w:rsidR="007D57AF" w:rsidRPr="00514045" w:rsidRDefault="007D57AF" w:rsidP="007D57AF">
      <w:pPr>
        <w:ind w:left="52" w:firstLine="0"/>
        <w:rPr>
          <w:b/>
          <w:bCs/>
          <w:sz w:val="20"/>
          <w:szCs w:val="20"/>
        </w:rPr>
      </w:pPr>
      <w:r>
        <w:rPr>
          <w:rFonts w:ascii="Arial" w:eastAsia="Times New Roman" w:hAnsi="Arial" w:hint="cs"/>
          <w:b/>
          <w:bCs/>
          <w:color w:val="000080"/>
          <w:sz w:val="28"/>
          <w:szCs w:val="32"/>
          <w:u w:val="single"/>
          <w:rtl/>
        </w:rPr>
        <w:t>הכנסה מעסק ולא הכנסה הונית במס מופחת</w:t>
      </w:r>
    </w:p>
    <w:p w:rsidR="000344DA" w:rsidRPr="007D57AF" w:rsidRDefault="000344DA" w:rsidP="000344DA">
      <w:pPr>
        <w:ind w:left="52" w:firstLine="0"/>
        <w:rPr>
          <w:b/>
          <w:bCs/>
          <w:sz w:val="28"/>
          <w:szCs w:val="28"/>
          <w:rtl/>
        </w:rPr>
      </w:pPr>
    </w:p>
    <w:p w:rsidR="007D57AF" w:rsidRDefault="007D57AF" w:rsidP="005216D2">
      <w:pPr>
        <w:tabs>
          <w:tab w:val="clear" w:pos="0"/>
          <w:tab w:val="left" w:pos="-290"/>
        </w:tabs>
        <w:spacing w:line="360" w:lineRule="auto"/>
        <w:ind w:left="0" w:firstLine="0"/>
        <w:rPr>
          <w:sz w:val="22"/>
          <w:szCs w:val="22"/>
          <w:rtl/>
        </w:rPr>
      </w:pPr>
      <w:r w:rsidRPr="00096E15">
        <w:rPr>
          <w:b/>
          <w:bCs/>
          <w:sz w:val="28"/>
          <w:szCs w:val="28"/>
          <w:rtl/>
        </w:rPr>
        <w:t xml:space="preserve">המערער, רואה חשבון, סיפק </w:t>
      </w:r>
      <w:r>
        <w:rPr>
          <w:b/>
          <w:bCs/>
          <w:sz w:val="28"/>
          <w:szCs w:val="28"/>
          <w:rtl/>
        </w:rPr>
        <w:t>שירותי ליווי וייעוץ פיננסיים</w:t>
      </w:r>
      <w:r w:rsidRPr="00096E15">
        <w:rPr>
          <w:b/>
          <w:bCs/>
          <w:sz w:val="28"/>
          <w:szCs w:val="28"/>
          <w:rtl/>
        </w:rPr>
        <w:t xml:space="preserve"> באמצעות חברה שבבעלותו לחב</w:t>
      </w:r>
      <w:r>
        <w:rPr>
          <w:rFonts w:hint="cs"/>
          <w:b/>
          <w:bCs/>
          <w:sz w:val="28"/>
          <w:szCs w:val="28"/>
          <w:rtl/>
        </w:rPr>
        <w:t>רה</w:t>
      </w:r>
      <w:r w:rsidRPr="00096E15">
        <w:rPr>
          <w:b/>
          <w:bCs/>
          <w:sz w:val="28"/>
          <w:szCs w:val="28"/>
          <w:rtl/>
        </w:rPr>
        <w:t xml:space="preserve"> </w:t>
      </w:r>
      <w:r>
        <w:rPr>
          <w:rFonts w:hint="cs"/>
          <w:b/>
          <w:bCs/>
          <w:sz w:val="28"/>
          <w:szCs w:val="28"/>
          <w:rtl/>
        </w:rPr>
        <w:t>פארק ינאי</w:t>
      </w:r>
      <w:r w:rsidRPr="006B42B2">
        <w:rPr>
          <w:b/>
          <w:bCs/>
          <w:sz w:val="28"/>
          <w:szCs w:val="28"/>
          <w:rtl/>
        </w:rPr>
        <w:t xml:space="preserve"> </w:t>
      </w:r>
      <w:r>
        <w:rPr>
          <w:rFonts w:hint="cs"/>
          <w:b/>
          <w:bCs/>
          <w:sz w:val="28"/>
          <w:szCs w:val="28"/>
          <w:rtl/>
        </w:rPr>
        <w:t>ה</w:t>
      </w:r>
      <w:r w:rsidRPr="00096E15">
        <w:rPr>
          <w:b/>
          <w:bCs/>
          <w:sz w:val="28"/>
          <w:szCs w:val="28"/>
          <w:rtl/>
        </w:rPr>
        <w:t>עוס</w:t>
      </w:r>
      <w:r>
        <w:rPr>
          <w:b/>
          <w:bCs/>
          <w:sz w:val="28"/>
          <w:szCs w:val="28"/>
          <w:rtl/>
        </w:rPr>
        <w:t>קת בהשכרת נכסי מקרקעין שבבעלותה</w:t>
      </w:r>
      <w:r>
        <w:rPr>
          <w:rFonts w:hint="cs"/>
          <w:b/>
          <w:bCs/>
          <w:sz w:val="28"/>
          <w:szCs w:val="28"/>
          <w:rtl/>
        </w:rPr>
        <w:t>,</w:t>
      </w:r>
      <w:r w:rsidRPr="00096E15">
        <w:rPr>
          <w:b/>
          <w:bCs/>
          <w:sz w:val="28"/>
          <w:szCs w:val="28"/>
          <w:rtl/>
        </w:rPr>
        <w:t xml:space="preserve"> החל משנת 1999</w:t>
      </w:r>
      <w:r>
        <w:rPr>
          <w:rFonts w:hint="cs"/>
          <w:b/>
          <w:bCs/>
          <w:sz w:val="28"/>
          <w:szCs w:val="28"/>
          <w:rtl/>
        </w:rPr>
        <w:t>.</w:t>
      </w:r>
      <w:r w:rsidRPr="00096E15">
        <w:rPr>
          <w:b/>
          <w:bCs/>
          <w:sz w:val="28"/>
          <w:szCs w:val="28"/>
          <w:rtl/>
        </w:rPr>
        <w:t xml:space="preserve"> </w:t>
      </w:r>
      <w:r w:rsidRPr="007E6246">
        <w:rPr>
          <w:b/>
          <w:bCs/>
          <w:sz w:val="28"/>
          <w:szCs w:val="28"/>
          <w:rtl/>
        </w:rPr>
        <w:t xml:space="preserve">באפריל 2006 נחתם ביניהם "הסכם אופציה" שקבע כי לרואה החשבון אפשרות לרכוש מהחברה </w:t>
      </w:r>
      <w:r>
        <w:rPr>
          <w:rFonts w:hint="cs"/>
          <w:b/>
          <w:bCs/>
          <w:sz w:val="28"/>
          <w:szCs w:val="28"/>
          <w:rtl/>
        </w:rPr>
        <w:t xml:space="preserve">כ 2000 מ"ר </w:t>
      </w:r>
      <w:r w:rsidRPr="007E6246">
        <w:rPr>
          <w:b/>
          <w:bCs/>
          <w:sz w:val="28"/>
          <w:szCs w:val="28"/>
          <w:rtl/>
        </w:rPr>
        <w:t xml:space="preserve">משרדים </w:t>
      </w:r>
      <w:r>
        <w:rPr>
          <w:rFonts w:hint="cs"/>
          <w:b/>
          <w:bCs/>
          <w:sz w:val="28"/>
          <w:szCs w:val="28"/>
          <w:rtl/>
        </w:rPr>
        <w:t xml:space="preserve">וחניות </w:t>
      </w:r>
      <w:r w:rsidRPr="007E6246">
        <w:rPr>
          <w:b/>
          <w:bCs/>
          <w:sz w:val="28"/>
          <w:szCs w:val="28"/>
          <w:rtl/>
        </w:rPr>
        <w:t xml:space="preserve">במתחם שבבעלותה בפתח תקווה </w:t>
      </w:r>
      <w:r>
        <w:rPr>
          <w:rFonts w:hint="cs"/>
          <w:b/>
          <w:bCs/>
          <w:sz w:val="28"/>
          <w:szCs w:val="28"/>
          <w:rtl/>
        </w:rPr>
        <w:t>ו</w:t>
      </w:r>
      <w:r w:rsidRPr="007E6246">
        <w:rPr>
          <w:b/>
          <w:bCs/>
          <w:sz w:val="28"/>
          <w:szCs w:val="28"/>
          <w:rtl/>
        </w:rPr>
        <w:t>בתמורה לאופציה שילם המערער 6,000 דולר.</w:t>
      </w:r>
      <w:r>
        <w:rPr>
          <w:rFonts w:hint="cs"/>
          <w:b/>
          <w:bCs/>
          <w:sz w:val="28"/>
          <w:szCs w:val="28"/>
          <w:rtl/>
        </w:rPr>
        <w:t xml:space="preserve"> כשמונה חודשים </w:t>
      </w:r>
      <w:r w:rsidRPr="007E6246">
        <w:rPr>
          <w:b/>
          <w:bCs/>
          <w:sz w:val="28"/>
          <w:szCs w:val="28"/>
          <w:rtl/>
        </w:rPr>
        <w:t xml:space="preserve">לאחר מכן חתמה החברה על הסכם שסותר את הסכם האופציה מול רואה החשבון </w:t>
      </w:r>
      <w:r>
        <w:rPr>
          <w:rFonts w:hint="cs"/>
          <w:b/>
          <w:bCs/>
          <w:sz w:val="28"/>
          <w:szCs w:val="28"/>
          <w:rtl/>
        </w:rPr>
        <w:t>ו</w:t>
      </w:r>
      <w:r w:rsidRPr="007E6246">
        <w:rPr>
          <w:b/>
          <w:bCs/>
          <w:sz w:val="28"/>
          <w:szCs w:val="28"/>
          <w:rtl/>
        </w:rPr>
        <w:t xml:space="preserve">השכירה את </w:t>
      </w:r>
      <w:r>
        <w:rPr>
          <w:b/>
          <w:bCs/>
          <w:sz w:val="28"/>
          <w:szCs w:val="28"/>
          <w:rtl/>
        </w:rPr>
        <w:t xml:space="preserve">מתחם המשרדים ל"שטראוס" </w:t>
      </w:r>
      <w:r>
        <w:rPr>
          <w:rFonts w:hint="cs"/>
          <w:b/>
          <w:bCs/>
          <w:sz w:val="28"/>
          <w:szCs w:val="28"/>
          <w:rtl/>
        </w:rPr>
        <w:t xml:space="preserve">עם </w:t>
      </w:r>
      <w:r w:rsidRPr="007E6246">
        <w:rPr>
          <w:b/>
          <w:bCs/>
          <w:sz w:val="28"/>
          <w:szCs w:val="28"/>
          <w:rtl/>
        </w:rPr>
        <w:t>אופציה לרכ</w:t>
      </w:r>
      <w:r>
        <w:rPr>
          <w:rFonts w:hint="cs"/>
          <w:b/>
          <w:bCs/>
          <w:sz w:val="28"/>
          <w:szCs w:val="28"/>
          <w:rtl/>
        </w:rPr>
        <w:t>י</w:t>
      </w:r>
      <w:r w:rsidRPr="007E6246">
        <w:rPr>
          <w:b/>
          <w:bCs/>
          <w:sz w:val="28"/>
          <w:szCs w:val="28"/>
          <w:rtl/>
        </w:rPr>
        <w:t>ש</w:t>
      </w:r>
      <w:r>
        <w:rPr>
          <w:rFonts w:hint="cs"/>
          <w:b/>
          <w:bCs/>
          <w:sz w:val="28"/>
          <w:szCs w:val="28"/>
          <w:rtl/>
        </w:rPr>
        <w:t>ה</w:t>
      </w:r>
      <w:r w:rsidRPr="007E6246">
        <w:rPr>
          <w:b/>
          <w:bCs/>
          <w:sz w:val="28"/>
          <w:szCs w:val="28"/>
          <w:rtl/>
        </w:rPr>
        <w:t xml:space="preserve">.  רואה החשבון הסכים לוותר על האופציה בתמורה לפיצוי, ובהתאם, בדצמבר 2007 </w:t>
      </w:r>
      <w:r>
        <w:rPr>
          <w:rFonts w:hint="cs"/>
          <w:b/>
          <w:bCs/>
          <w:sz w:val="28"/>
          <w:szCs w:val="28"/>
          <w:rtl/>
        </w:rPr>
        <w:t xml:space="preserve">חברת </w:t>
      </w:r>
      <w:r w:rsidRPr="007E6246">
        <w:rPr>
          <w:b/>
          <w:bCs/>
          <w:sz w:val="28"/>
          <w:szCs w:val="28"/>
          <w:rtl/>
        </w:rPr>
        <w:t xml:space="preserve">ינאי שילמה לו כ-4.6 מיליון </w:t>
      </w:r>
      <w:r>
        <w:rPr>
          <w:rFonts w:hint="cs"/>
          <w:b/>
          <w:bCs/>
          <w:sz w:val="28"/>
          <w:szCs w:val="28"/>
          <w:rtl/>
        </w:rPr>
        <w:t>₪</w:t>
      </w:r>
      <w:r w:rsidRPr="007E6246">
        <w:rPr>
          <w:b/>
          <w:bCs/>
          <w:sz w:val="28"/>
          <w:szCs w:val="28"/>
          <w:rtl/>
        </w:rPr>
        <w:t>.</w:t>
      </w:r>
      <w:r>
        <w:rPr>
          <w:rFonts w:hint="cs"/>
          <w:b/>
          <w:bCs/>
          <w:sz w:val="28"/>
          <w:szCs w:val="28"/>
          <w:rtl/>
        </w:rPr>
        <w:t xml:space="preserve"> </w:t>
      </w:r>
      <w:r w:rsidRPr="007E6246">
        <w:rPr>
          <w:b/>
          <w:bCs/>
          <w:sz w:val="28"/>
          <w:szCs w:val="28"/>
          <w:rtl/>
        </w:rPr>
        <w:t>רואה החשב</w:t>
      </w:r>
      <w:r>
        <w:rPr>
          <w:b/>
          <w:bCs/>
          <w:sz w:val="28"/>
          <w:szCs w:val="28"/>
          <w:rtl/>
        </w:rPr>
        <w:t>ון דיווח לפקיד השומה על הסכום כרווח הון</w:t>
      </w:r>
      <w:r>
        <w:rPr>
          <w:rFonts w:hint="cs"/>
          <w:b/>
          <w:bCs/>
          <w:sz w:val="28"/>
          <w:szCs w:val="28"/>
          <w:rtl/>
        </w:rPr>
        <w:t>,</w:t>
      </w:r>
      <w:r>
        <w:rPr>
          <w:b/>
          <w:bCs/>
          <w:sz w:val="28"/>
          <w:szCs w:val="28"/>
          <w:rtl/>
        </w:rPr>
        <w:t xml:space="preserve"> </w:t>
      </w:r>
      <w:r w:rsidRPr="007E6246">
        <w:rPr>
          <w:b/>
          <w:bCs/>
          <w:sz w:val="28"/>
          <w:szCs w:val="28"/>
          <w:rtl/>
        </w:rPr>
        <w:t>רווח שנוצר שלא כתוצאה מעבו</w:t>
      </w:r>
      <w:r>
        <w:rPr>
          <w:b/>
          <w:bCs/>
          <w:sz w:val="28"/>
          <w:szCs w:val="28"/>
          <w:rtl/>
        </w:rPr>
        <w:t>דה בפועל אלא ממימוש נכס פיננסי</w:t>
      </w:r>
      <w:r>
        <w:rPr>
          <w:rFonts w:hint="cs"/>
          <w:b/>
          <w:bCs/>
          <w:sz w:val="28"/>
          <w:szCs w:val="28"/>
          <w:rtl/>
        </w:rPr>
        <w:t xml:space="preserve"> </w:t>
      </w:r>
      <w:r w:rsidRPr="007E6246">
        <w:rPr>
          <w:b/>
          <w:bCs/>
          <w:sz w:val="28"/>
          <w:szCs w:val="28"/>
          <w:rtl/>
        </w:rPr>
        <w:t>ו</w:t>
      </w:r>
      <w:r>
        <w:rPr>
          <w:b/>
          <w:bCs/>
          <w:sz w:val="28"/>
          <w:szCs w:val="28"/>
          <w:rtl/>
        </w:rPr>
        <w:t>ביקש לחייב אותו בשיעור מס מופחת</w:t>
      </w:r>
      <w:r>
        <w:rPr>
          <w:rFonts w:hint="cs"/>
          <w:b/>
          <w:bCs/>
          <w:sz w:val="28"/>
          <w:szCs w:val="28"/>
          <w:rtl/>
        </w:rPr>
        <w:t>.</w:t>
      </w:r>
      <w:r>
        <w:rPr>
          <w:b/>
          <w:bCs/>
          <w:sz w:val="28"/>
          <w:szCs w:val="28"/>
          <w:rtl/>
        </w:rPr>
        <w:t xml:space="preserve"> </w:t>
      </w:r>
      <w:r w:rsidRPr="007E6246">
        <w:rPr>
          <w:b/>
          <w:bCs/>
          <w:sz w:val="28"/>
          <w:szCs w:val="28"/>
          <w:rtl/>
        </w:rPr>
        <w:t>פקיד השומה קבע כי מדובר ב"הכנסה מעסק" וחייב אותו בשיעור המס ה</w:t>
      </w:r>
      <w:r>
        <w:rPr>
          <w:rFonts w:hint="cs"/>
          <w:b/>
          <w:bCs/>
          <w:sz w:val="28"/>
          <w:szCs w:val="28"/>
          <w:rtl/>
        </w:rPr>
        <w:t>רגיל</w:t>
      </w:r>
      <w:r w:rsidRPr="007E6246">
        <w:rPr>
          <w:b/>
          <w:bCs/>
          <w:sz w:val="28"/>
          <w:szCs w:val="28"/>
          <w:rtl/>
        </w:rPr>
        <w:t>.</w:t>
      </w:r>
      <w:r w:rsidRPr="007E6246">
        <w:rPr>
          <w:rFonts w:hint="cs"/>
          <w:b/>
          <w:bCs/>
          <w:sz w:val="28"/>
          <w:szCs w:val="28"/>
          <w:rtl/>
        </w:rPr>
        <w:t xml:space="preserve"> </w:t>
      </w:r>
      <w:r w:rsidRPr="007E6246">
        <w:rPr>
          <w:b/>
          <w:bCs/>
          <w:sz w:val="28"/>
          <w:szCs w:val="28"/>
          <w:rtl/>
        </w:rPr>
        <w:t xml:space="preserve">רואה החשבון הגיש ערעור לבית המשפט </w:t>
      </w:r>
      <w:r>
        <w:rPr>
          <w:b/>
          <w:bCs/>
          <w:sz w:val="28"/>
          <w:szCs w:val="28"/>
          <w:rtl/>
        </w:rPr>
        <w:t>המחוזי</w:t>
      </w:r>
      <w:r w:rsidRPr="007E6246">
        <w:rPr>
          <w:b/>
          <w:bCs/>
          <w:sz w:val="28"/>
          <w:szCs w:val="28"/>
          <w:rtl/>
        </w:rPr>
        <w:t xml:space="preserve"> </w:t>
      </w:r>
      <w:r>
        <w:rPr>
          <w:rFonts w:hint="cs"/>
          <w:b/>
          <w:bCs/>
          <w:sz w:val="28"/>
          <w:szCs w:val="28"/>
          <w:rtl/>
        </w:rPr>
        <w:t>בטענה</w:t>
      </w:r>
      <w:r w:rsidRPr="007E6246">
        <w:rPr>
          <w:b/>
          <w:bCs/>
          <w:sz w:val="28"/>
          <w:szCs w:val="28"/>
          <w:rtl/>
        </w:rPr>
        <w:t xml:space="preserve"> </w:t>
      </w:r>
      <w:r>
        <w:rPr>
          <w:rFonts w:hint="cs"/>
          <w:b/>
          <w:bCs/>
          <w:sz w:val="28"/>
          <w:szCs w:val="28"/>
          <w:rtl/>
        </w:rPr>
        <w:t>ש</w:t>
      </w:r>
      <w:r w:rsidRPr="007E6246">
        <w:rPr>
          <w:b/>
          <w:bCs/>
          <w:sz w:val="28"/>
          <w:szCs w:val="28"/>
          <w:rtl/>
        </w:rPr>
        <w:t>הפיצוי ניתן לו בע</w:t>
      </w:r>
      <w:r>
        <w:rPr>
          <w:b/>
          <w:bCs/>
          <w:sz w:val="28"/>
          <w:szCs w:val="28"/>
          <w:rtl/>
        </w:rPr>
        <w:t>קבות העסקה בין ינאי לשטראוס,</w:t>
      </w:r>
      <w:r>
        <w:rPr>
          <w:rFonts w:hint="cs"/>
          <w:b/>
          <w:bCs/>
          <w:sz w:val="28"/>
          <w:szCs w:val="28"/>
          <w:rtl/>
        </w:rPr>
        <w:t xml:space="preserve"> מבלי ש</w:t>
      </w:r>
      <w:r>
        <w:rPr>
          <w:b/>
          <w:bCs/>
          <w:sz w:val="28"/>
          <w:szCs w:val="28"/>
          <w:rtl/>
        </w:rPr>
        <w:t>נתן</w:t>
      </w:r>
      <w:r w:rsidRPr="007E6246">
        <w:rPr>
          <w:b/>
          <w:bCs/>
          <w:sz w:val="28"/>
          <w:szCs w:val="28"/>
          <w:rtl/>
        </w:rPr>
        <w:t xml:space="preserve"> שירות לינאי בקשר לעסקה זו ולכן לא מדובר בהכנסה מעסק אלא בהכנסה "הונית" חד פעמית.</w:t>
      </w:r>
      <w:r>
        <w:rPr>
          <w:rFonts w:hint="cs"/>
          <w:b/>
          <w:bCs/>
          <w:sz w:val="28"/>
          <w:szCs w:val="28"/>
          <w:rtl/>
        </w:rPr>
        <w:t xml:space="preserve"> </w:t>
      </w:r>
      <w:r>
        <w:rPr>
          <w:b/>
          <w:bCs/>
          <w:sz w:val="28"/>
          <w:szCs w:val="28"/>
          <w:rtl/>
        </w:rPr>
        <w:t>הפסיקה קבעה</w:t>
      </w:r>
      <w:r>
        <w:rPr>
          <w:rFonts w:hint="cs"/>
          <w:b/>
          <w:bCs/>
          <w:sz w:val="28"/>
          <w:szCs w:val="28"/>
          <w:rtl/>
        </w:rPr>
        <w:t xml:space="preserve"> </w:t>
      </w:r>
      <w:r w:rsidRPr="007E6246">
        <w:rPr>
          <w:b/>
          <w:bCs/>
          <w:sz w:val="28"/>
          <w:szCs w:val="28"/>
          <w:rtl/>
        </w:rPr>
        <w:t xml:space="preserve">מבחנים </w:t>
      </w:r>
      <w:r>
        <w:rPr>
          <w:rFonts w:hint="cs"/>
          <w:b/>
          <w:bCs/>
          <w:sz w:val="28"/>
          <w:szCs w:val="28"/>
          <w:rtl/>
        </w:rPr>
        <w:t>ל</w:t>
      </w:r>
      <w:r w:rsidRPr="007E6246">
        <w:rPr>
          <w:b/>
          <w:bCs/>
          <w:sz w:val="28"/>
          <w:szCs w:val="28"/>
          <w:rtl/>
        </w:rPr>
        <w:t xml:space="preserve">הבחנה בין הכנסה </w:t>
      </w:r>
      <w:r>
        <w:rPr>
          <w:b/>
          <w:bCs/>
          <w:sz w:val="28"/>
          <w:szCs w:val="28"/>
          <w:rtl/>
        </w:rPr>
        <w:t xml:space="preserve">מעסק להכנסה הונית </w:t>
      </w:r>
      <w:r>
        <w:rPr>
          <w:rFonts w:hint="cs"/>
          <w:b/>
          <w:bCs/>
          <w:sz w:val="28"/>
          <w:szCs w:val="28"/>
          <w:rtl/>
        </w:rPr>
        <w:t>ו</w:t>
      </w:r>
      <w:r>
        <w:rPr>
          <w:b/>
          <w:bCs/>
          <w:sz w:val="28"/>
          <w:szCs w:val="28"/>
          <w:rtl/>
        </w:rPr>
        <w:t>בכל מקרה יש להשקיף על העסקה בשלמותה</w:t>
      </w:r>
      <w:r w:rsidRPr="007E6246">
        <w:rPr>
          <w:b/>
          <w:bCs/>
          <w:sz w:val="28"/>
          <w:szCs w:val="28"/>
          <w:rtl/>
        </w:rPr>
        <w:t>.</w:t>
      </w:r>
      <w:r>
        <w:rPr>
          <w:rFonts w:hint="cs"/>
          <w:b/>
          <w:bCs/>
          <w:sz w:val="28"/>
          <w:szCs w:val="28"/>
          <w:rtl/>
        </w:rPr>
        <w:t xml:space="preserve"> מאחר ו</w:t>
      </w:r>
      <w:r w:rsidRPr="007E6246">
        <w:rPr>
          <w:b/>
          <w:bCs/>
          <w:sz w:val="28"/>
          <w:szCs w:val="28"/>
          <w:rtl/>
        </w:rPr>
        <w:t xml:space="preserve">הסכום התקבל על ידי </w:t>
      </w:r>
      <w:r>
        <w:rPr>
          <w:rFonts w:hint="cs"/>
          <w:b/>
          <w:bCs/>
          <w:sz w:val="28"/>
          <w:szCs w:val="28"/>
          <w:rtl/>
        </w:rPr>
        <w:t>רואה החשבון</w:t>
      </w:r>
      <w:r w:rsidRPr="007E6246">
        <w:rPr>
          <w:b/>
          <w:bCs/>
          <w:sz w:val="28"/>
          <w:szCs w:val="28"/>
          <w:rtl/>
        </w:rPr>
        <w:t xml:space="preserve"> כפיצוי בשל הוויתור שלו על האופציה</w:t>
      </w:r>
      <w:r>
        <w:rPr>
          <w:rFonts w:hint="cs"/>
          <w:b/>
          <w:bCs/>
          <w:sz w:val="28"/>
          <w:szCs w:val="28"/>
          <w:rtl/>
        </w:rPr>
        <w:t xml:space="preserve"> שניתנה</w:t>
      </w:r>
      <w:r w:rsidRPr="007F1F8C">
        <w:rPr>
          <w:b/>
          <w:bCs/>
          <w:sz w:val="28"/>
          <w:szCs w:val="28"/>
          <w:rtl/>
        </w:rPr>
        <w:t xml:space="preserve"> </w:t>
      </w:r>
      <w:r w:rsidRPr="007E6246">
        <w:rPr>
          <w:b/>
          <w:bCs/>
          <w:sz w:val="28"/>
          <w:szCs w:val="28"/>
          <w:rtl/>
        </w:rPr>
        <w:t>בתמו</w:t>
      </w:r>
      <w:r>
        <w:rPr>
          <w:b/>
          <w:bCs/>
          <w:sz w:val="28"/>
          <w:szCs w:val="28"/>
          <w:rtl/>
        </w:rPr>
        <w:t>רה לשירותים מקצועיים שנתן לחברה</w:t>
      </w:r>
      <w:r>
        <w:rPr>
          <w:rFonts w:hint="cs"/>
          <w:b/>
          <w:bCs/>
          <w:sz w:val="28"/>
          <w:szCs w:val="28"/>
          <w:rtl/>
        </w:rPr>
        <w:t xml:space="preserve"> בקשר לאותם יחסי עבודה. נפסק כי </w:t>
      </w:r>
      <w:r>
        <w:rPr>
          <w:b/>
          <w:bCs/>
          <w:sz w:val="28"/>
          <w:szCs w:val="28"/>
          <w:rtl/>
        </w:rPr>
        <w:t>חברת ינאי שילמה</w:t>
      </w:r>
      <w:r w:rsidRPr="007E6246">
        <w:rPr>
          <w:b/>
          <w:bCs/>
          <w:sz w:val="28"/>
          <w:szCs w:val="28"/>
          <w:rtl/>
        </w:rPr>
        <w:t xml:space="preserve"> ל</w:t>
      </w:r>
      <w:r>
        <w:rPr>
          <w:rFonts w:hint="cs"/>
          <w:b/>
          <w:bCs/>
          <w:sz w:val="28"/>
          <w:szCs w:val="28"/>
          <w:rtl/>
        </w:rPr>
        <w:t>רואה החשבון</w:t>
      </w:r>
      <w:r w:rsidRPr="007E6246">
        <w:rPr>
          <w:b/>
          <w:bCs/>
          <w:sz w:val="28"/>
          <w:szCs w:val="28"/>
          <w:rtl/>
        </w:rPr>
        <w:t xml:space="preserve"> עבור מתן שירותי הייעוץ שהעניק </w:t>
      </w:r>
      <w:r>
        <w:rPr>
          <w:rFonts w:hint="cs"/>
          <w:b/>
          <w:bCs/>
          <w:sz w:val="28"/>
          <w:szCs w:val="28"/>
          <w:rtl/>
        </w:rPr>
        <w:t>ובנוסף</w:t>
      </w:r>
      <w:r>
        <w:rPr>
          <w:b/>
          <w:bCs/>
          <w:sz w:val="28"/>
          <w:szCs w:val="28"/>
          <w:rtl/>
        </w:rPr>
        <w:t xml:space="preserve"> באמצעות הפיצוי</w:t>
      </w:r>
      <w:r>
        <w:rPr>
          <w:rFonts w:hint="cs"/>
          <w:b/>
          <w:bCs/>
          <w:sz w:val="28"/>
          <w:szCs w:val="28"/>
          <w:rtl/>
        </w:rPr>
        <w:t xml:space="preserve"> ולכן </w:t>
      </w:r>
      <w:r w:rsidRPr="007E6246">
        <w:rPr>
          <w:b/>
          <w:bCs/>
          <w:sz w:val="28"/>
          <w:szCs w:val="28"/>
          <w:rtl/>
        </w:rPr>
        <w:t xml:space="preserve">יש </w:t>
      </w:r>
      <w:r>
        <w:rPr>
          <w:b/>
          <w:bCs/>
          <w:sz w:val="28"/>
          <w:szCs w:val="28"/>
          <w:rtl/>
        </w:rPr>
        <w:t xml:space="preserve">למסות את הפיצוי כ"הכנסה מעסק". </w:t>
      </w:r>
      <w:r w:rsidRPr="007E6246">
        <w:rPr>
          <w:b/>
          <w:bCs/>
          <w:sz w:val="28"/>
          <w:szCs w:val="28"/>
          <w:rtl/>
        </w:rPr>
        <w:t xml:space="preserve"> המערער </w:t>
      </w:r>
      <w:r>
        <w:rPr>
          <w:rFonts w:hint="cs"/>
          <w:b/>
          <w:bCs/>
          <w:sz w:val="28"/>
          <w:szCs w:val="28"/>
          <w:rtl/>
        </w:rPr>
        <w:t>חויב</w:t>
      </w:r>
      <w:r w:rsidRPr="007E6246">
        <w:rPr>
          <w:b/>
          <w:bCs/>
          <w:sz w:val="28"/>
          <w:szCs w:val="28"/>
          <w:rtl/>
        </w:rPr>
        <w:t xml:space="preserve"> </w:t>
      </w:r>
      <w:r>
        <w:rPr>
          <w:rFonts w:hint="cs"/>
          <w:b/>
          <w:bCs/>
          <w:sz w:val="28"/>
          <w:szCs w:val="28"/>
          <w:rtl/>
        </w:rPr>
        <w:t>ב</w:t>
      </w:r>
      <w:r w:rsidRPr="007E6246">
        <w:rPr>
          <w:b/>
          <w:bCs/>
          <w:sz w:val="28"/>
          <w:szCs w:val="28"/>
          <w:rtl/>
        </w:rPr>
        <w:t xml:space="preserve">הוצאות </w:t>
      </w:r>
      <w:r>
        <w:rPr>
          <w:rFonts w:hint="cs"/>
          <w:b/>
          <w:bCs/>
          <w:sz w:val="28"/>
          <w:szCs w:val="28"/>
          <w:rtl/>
        </w:rPr>
        <w:t>משפט בסך</w:t>
      </w:r>
      <w:r w:rsidRPr="007E6246">
        <w:rPr>
          <w:b/>
          <w:bCs/>
          <w:sz w:val="28"/>
          <w:szCs w:val="28"/>
          <w:rtl/>
        </w:rPr>
        <w:t xml:space="preserve"> 25,000 </w:t>
      </w:r>
      <w:r>
        <w:rPr>
          <w:rFonts w:hint="cs"/>
          <w:b/>
          <w:bCs/>
          <w:sz w:val="28"/>
          <w:szCs w:val="28"/>
          <w:rtl/>
        </w:rPr>
        <w:t>₪</w:t>
      </w:r>
      <w:r w:rsidRPr="007E6246">
        <w:rPr>
          <w:b/>
          <w:bCs/>
          <w:sz w:val="28"/>
          <w:szCs w:val="28"/>
          <w:rtl/>
        </w:rPr>
        <w:t>.</w:t>
      </w:r>
    </w:p>
    <w:p w:rsidR="007D57AF" w:rsidRDefault="007D57AF" w:rsidP="007D57AF">
      <w:pPr>
        <w:tabs>
          <w:tab w:val="left" w:pos="255"/>
          <w:tab w:val="left" w:pos="1068"/>
        </w:tabs>
        <w:rPr>
          <w:sz w:val="22"/>
          <w:szCs w:val="22"/>
          <w:rtl/>
        </w:rPr>
      </w:pPr>
      <w:r>
        <w:rPr>
          <w:rFonts w:hint="cs"/>
          <w:sz w:val="22"/>
          <w:szCs w:val="22"/>
          <w:rtl/>
        </w:rPr>
        <w:t>ע"מ</w:t>
      </w:r>
      <w:r w:rsidRPr="00EB7958">
        <w:rPr>
          <w:rFonts w:hint="cs"/>
          <w:sz w:val="22"/>
          <w:szCs w:val="22"/>
          <w:rtl/>
        </w:rPr>
        <w:t xml:space="preserve"> </w:t>
      </w:r>
      <w:r w:rsidRPr="009272DC">
        <w:rPr>
          <w:sz w:val="22"/>
          <w:szCs w:val="22"/>
          <w:rtl/>
        </w:rPr>
        <w:t>41178-10-11</w:t>
      </w:r>
      <w:r w:rsidRPr="008152C8">
        <w:rPr>
          <w:b/>
          <w:bCs/>
        </w:rPr>
        <w:t>●</w:t>
      </w:r>
      <w:r>
        <w:rPr>
          <w:b/>
          <w:bCs/>
        </w:rPr>
        <w:t xml:space="preserve"> </w:t>
      </w:r>
      <w:r w:rsidRPr="00B568E5">
        <w:rPr>
          <w:rtl/>
        </w:rPr>
        <w:t xml:space="preserve"> </w:t>
      </w:r>
      <w:r w:rsidRPr="009272DC">
        <w:rPr>
          <w:rFonts w:hint="cs"/>
          <w:b/>
          <w:bCs/>
          <w:rtl/>
        </w:rPr>
        <w:t xml:space="preserve"> ערן מיטל נ' פקיד שומה ת"א 1</w:t>
      </w:r>
      <w:r w:rsidRPr="008152C8">
        <w:rPr>
          <w:b/>
          <w:bCs/>
        </w:rPr>
        <w:t>●</w:t>
      </w:r>
      <w:r>
        <w:rPr>
          <w:b/>
          <w:bCs/>
        </w:rPr>
        <w:t xml:space="preserve"> </w:t>
      </w:r>
      <w:r>
        <w:rPr>
          <w:rFonts w:hint="cs"/>
          <w:b/>
          <w:bCs/>
          <w:rtl/>
        </w:rPr>
        <w:t xml:space="preserve"> </w:t>
      </w:r>
      <w:r w:rsidRPr="008152C8">
        <w:rPr>
          <w:rFonts w:hint="cs"/>
          <w:b/>
          <w:bCs/>
          <w:rtl/>
        </w:rPr>
        <w:t xml:space="preserve"> </w:t>
      </w:r>
      <w:r w:rsidRPr="005831A2">
        <w:rPr>
          <w:sz w:val="22"/>
          <w:szCs w:val="22"/>
          <w:rtl/>
        </w:rPr>
        <w:t xml:space="preserve">כב' </w:t>
      </w:r>
      <w:r w:rsidRPr="009272DC">
        <w:rPr>
          <w:sz w:val="22"/>
          <w:szCs w:val="22"/>
          <w:rtl/>
        </w:rPr>
        <w:t xml:space="preserve">כב' השופט  יונה </w:t>
      </w:r>
      <w:proofErr w:type="spellStart"/>
      <w:r w:rsidRPr="009272DC">
        <w:rPr>
          <w:sz w:val="22"/>
          <w:szCs w:val="22"/>
          <w:rtl/>
        </w:rPr>
        <w:t>אטדגי</w:t>
      </w:r>
      <w:proofErr w:type="spellEnd"/>
      <w:r>
        <w:rPr>
          <w:rFonts w:hint="cs"/>
          <w:sz w:val="22"/>
          <w:szCs w:val="22"/>
          <w:rtl/>
        </w:rPr>
        <w:t>.</w:t>
      </w:r>
    </w:p>
    <w:p w:rsidR="005216D2" w:rsidRDefault="005216D2" w:rsidP="005216D2">
      <w:pPr>
        <w:tabs>
          <w:tab w:val="clear" w:pos="0"/>
          <w:tab w:val="left" w:pos="-290"/>
        </w:tabs>
        <w:spacing w:line="360" w:lineRule="auto"/>
        <w:ind w:left="0" w:firstLine="0"/>
        <w:rPr>
          <w:sz w:val="22"/>
          <w:szCs w:val="22"/>
          <w:rtl/>
        </w:rPr>
      </w:pPr>
    </w:p>
    <w:p w:rsidR="005216D2" w:rsidRDefault="005216D2" w:rsidP="005216D2">
      <w:pPr>
        <w:tabs>
          <w:tab w:val="clear" w:pos="0"/>
          <w:tab w:val="left" w:pos="-290"/>
        </w:tabs>
        <w:spacing w:line="360" w:lineRule="auto"/>
        <w:ind w:left="0" w:firstLine="0"/>
        <w:rPr>
          <w:sz w:val="22"/>
          <w:szCs w:val="22"/>
          <w:rtl/>
        </w:rPr>
      </w:pPr>
    </w:p>
    <w:p w:rsidR="00385334" w:rsidRPr="00385334" w:rsidRDefault="00385334" w:rsidP="00385334">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left="507" w:right="-290" w:hanging="687"/>
        <w:jc w:val="center"/>
        <w:outlineLvl w:val="0"/>
        <w:rPr>
          <w:b/>
          <w:bCs/>
          <w:color w:val="FFFFFF"/>
          <w:szCs w:val="28"/>
          <w:rtl/>
        </w:rPr>
      </w:pPr>
      <w:r w:rsidRPr="00385334">
        <w:rPr>
          <w:rFonts w:hint="cs"/>
          <w:b/>
          <w:bCs/>
          <w:color w:val="FFFFFF"/>
          <w:sz w:val="32"/>
          <w:szCs w:val="28"/>
          <w:rtl/>
        </w:rPr>
        <w:t>לפסיקה המלאה ניתן לפנות לאתר</w:t>
      </w:r>
      <w:hyperlink r:id="rId13" w:history="1">
        <w:r w:rsidRPr="00385334">
          <w:rPr>
            <w:rFonts w:cs="Miriam"/>
            <w:b/>
            <w:bCs/>
            <w:color w:val="FFFFFF"/>
            <w:sz w:val="32"/>
            <w:szCs w:val="28"/>
            <w:u w:val="single"/>
            <w:rtl/>
          </w:rPr>
          <w:t xml:space="preserve"> </w:t>
        </w:r>
        <w:r w:rsidRPr="00385334">
          <w:rPr>
            <w:rFonts w:cs="Miriam"/>
            <w:b/>
            <w:bCs/>
            <w:color w:val="FFFFFF"/>
            <w:sz w:val="28"/>
            <w:szCs w:val="28"/>
            <w:u w:val="single"/>
          </w:rPr>
          <w:t>www.nevo.co.il</w:t>
        </w:r>
      </w:hyperlink>
      <w:r w:rsidRPr="00385334">
        <w:rPr>
          <w:rFonts w:hint="cs"/>
          <w:b/>
          <w:bCs/>
          <w:color w:val="FFFFFF"/>
          <w:sz w:val="32"/>
          <w:szCs w:val="28"/>
          <w:rtl/>
        </w:rPr>
        <w:t xml:space="preserve"> או </w:t>
      </w:r>
      <w:r w:rsidRPr="00385334">
        <w:rPr>
          <w:rFonts w:hint="cs"/>
          <w:b/>
          <w:bCs/>
          <w:color w:val="FFFFFF"/>
          <w:sz w:val="28"/>
          <w:szCs w:val="28"/>
          <w:rtl/>
        </w:rPr>
        <w:t xml:space="preserve">לאתר </w:t>
      </w:r>
      <w:hyperlink r:id="rId14" w:history="1">
        <w:r w:rsidRPr="00385334">
          <w:rPr>
            <w:rFonts w:cs="Miriam"/>
            <w:b/>
            <w:bCs/>
            <w:color w:val="FFFFFF"/>
            <w:sz w:val="28"/>
            <w:szCs w:val="28"/>
            <w:u w:val="single"/>
          </w:rPr>
          <w:t>www.court.gov.il</w:t>
        </w:r>
      </w:hyperlink>
    </w:p>
    <w:p w:rsidR="00385334" w:rsidRPr="00385334" w:rsidRDefault="00385334" w:rsidP="00385334">
      <w:pPr>
        <w:tabs>
          <w:tab w:val="clear" w:pos="0"/>
          <w:tab w:val="left" w:pos="90"/>
          <w:tab w:val="left" w:pos="392"/>
        </w:tabs>
        <w:ind w:left="-118" w:right="-180" w:firstLine="0"/>
        <w:rPr>
          <w:rFonts w:ascii="David" w:hAnsi="David"/>
          <w:sz w:val="22"/>
          <w:szCs w:val="22"/>
          <w:rtl/>
        </w:rPr>
      </w:pPr>
      <w:r w:rsidRPr="00385334">
        <w:rPr>
          <w:rFonts w:hint="cs"/>
          <w:noProof/>
          <w:rtl/>
        </w:rPr>
        <w:drawing>
          <wp:anchor distT="0" distB="0" distL="114300" distR="114300" simplePos="0" relativeHeight="251660800" behindDoc="0" locked="0" layoutInCell="1" allowOverlap="1" wp14:anchorId="20002AD9" wp14:editId="41789C53">
            <wp:simplePos x="0" y="0"/>
            <wp:positionH relativeFrom="column">
              <wp:posOffset>1257300</wp:posOffset>
            </wp:positionH>
            <wp:positionV relativeFrom="paragraph">
              <wp:posOffset>103505</wp:posOffset>
            </wp:positionV>
            <wp:extent cx="3312160" cy="737235"/>
            <wp:effectExtent l="0" t="0" r="2540" b="5715"/>
            <wp:wrapSquare wrapText="left"/>
            <wp:docPr id="1" name="תמונה 1"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מונה חדש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pic:spPr>
                </pic:pic>
              </a:graphicData>
            </a:graphic>
            <wp14:sizeRelH relativeFrom="page">
              <wp14:pctWidth>0</wp14:pctWidth>
            </wp14:sizeRelH>
            <wp14:sizeRelV relativeFrom="page">
              <wp14:pctHeight>0</wp14:pctHeight>
            </wp14:sizeRelV>
          </wp:anchor>
        </w:drawing>
      </w:r>
    </w:p>
    <w:p w:rsidR="00385334" w:rsidRPr="00385334" w:rsidRDefault="00385334" w:rsidP="00385334">
      <w:pPr>
        <w:tabs>
          <w:tab w:val="clear" w:pos="0"/>
          <w:tab w:val="left" w:pos="90"/>
          <w:tab w:val="left" w:pos="392"/>
        </w:tabs>
        <w:ind w:left="-118" w:right="-180" w:firstLine="0"/>
        <w:jc w:val="left"/>
        <w:rPr>
          <w:rFonts w:ascii="David" w:hAnsi="David"/>
          <w:sz w:val="22"/>
          <w:szCs w:val="22"/>
          <w:rtl/>
        </w:rPr>
      </w:pPr>
      <w:r w:rsidRPr="00385334">
        <w:rPr>
          <w:rFonts w:ascii="David" w:hAnsi="David" w:hint="cs"/>
          <w:sz w:val="22"/>
          <w:szCs w:val="22"/>
          <w:rtl/>
        </w:rPr>
        <w:br w:type="textWrapping" w:clear="all"/>
      </w:r>
    </w:p>
    <w:p w:rsidR="00385334" w:rsidRPr="00385334" w:rsidRDefault="00CF256E" w:rsidP="00385334">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left="507" w:right="-290" w:hanging="687"/>
        <w:jc w:val="center"/>
        <w:outlineLvl w:val="0"/>
        <w:rPr>
          <w:b/>
          <w:bCs/>
          <w:color w:val="FFFFFF"/>
          <w:szCs w:val="28"/>
          <w:rtl/>
        </w:rPr>
      </w:pPr>
      <w:hyperlink r:id="rId16" w:history="1">
        <w:r w:rsidR="00385334" w:rsidRPr="00385334">
          <w:rPr>
            <w:rFonts w:cs="Miriam"/>
            <w:b/>
            <w:bCs/>
            <w:color w:val="FFFFFF"/>
            <w:szCs w:val="28"/>
            <w:u w:val="single"/>
            <w:rtl/>
          </w:rPr>
          <w:t>לחץ כאן</w:t>
        </w:r>
      </w:hyperlink>
      <w:r w:rsidR="00385334" w:rsidRPr="00385334">
        <w:rPr>
          <w:rFonts w:hint="cs"/>
          <w:b/>
          <w:bCs/>
          <w:color w:val="FFFFFF"/>
          <w:szCs w:val="28"/>
          <w:rtl/>
        </w:rPr>
        <w:t xml:space="preserve"> לצפייה באתר ברנזון החדש ולרישום לקבלת </w:t>
      </w:r>
      <w:proofErr w:type="spellStart"/>
      <w:r w:rsidR="00385334" w:rsidRPr="00385334">
        <w:rPr>
          <w:rFonts w:hint="cs"/>
          <w:b/>
          <w:bCs/>
          <w:color w:val="FFFFFF"/>
          <w:szCs w:val="28"/>
          <w:rtl/>
        </w:rPr>
        <w:t>דיוורים</w:t>
      </w:r>
      <w:proofErr w:type="spellEnd"/>
    </w:p>
    <w:p w:rsidR="00385334" w:rsidRPr="00385334" w:rsidRDefault="00385334" w:rsidP="00385334">
      <w:pPr>
        <w:tabs>
          <w:tab w:val="clear" w:pos="0"/>
        </w:tabs>
        <w:snapToGrid w:val="0"/>
        <w:ind w:left="-492" w:right="-360" w:firstLine="180"/>
        <w:jc w:val="center"/>
        <w:rPr>
          <w:rFonts w:eastAsia="Times New Roman" w:cs="Hayim"/>
          <w:spacing w:val="-5"/>
          <w:sz w:val="28"/>
          <w:szCs w:val="28"/>
          <w:lang w:eastAsia="he-IL"/>
        </w:rPr>
      </w:pPr>
    </w:p>
    <w:p w:rsidR="00385334" w:rsidRPr="00385334" w:rsidRDefault="00385334" w:rsidP="00385334">
      <w:pPr>
        <w:tabs>
          <w:tab w:val="clear" w:pos="0"/>
        </w:tabs>
        <w:snapToGrid w:val="0"/>
        <w:ind w:left="-492" w:right="-360" w:firstLine="180"/>
        <w:jc w:val="left"/>
        <w:rPr>
          <w:rFonts w:eastAsia="Times New Roman" w:cs="Hayim"/>
          <w:spacing w:val="-5"/>
          <w:rtl/>
          <w:lang w:eastAsia="he-IL"/>
        </w:rPr>
      </w:pPr>
      <w:r w:rsidRPr="00385334">
        <w:rPr>
          <w:rFonts w:eastAsia="Times New Roman" w:cs="Times New Roman" w:hint="cs"/>
          <w:spacing w:val="-5"/>
          <w:rtl/>
          <w:lang w:eastAsia="he-IL"/>
        </w:rPr>
        <w:t>חיים</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ברנזון</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משרד</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עורכי</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דין</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חבצלת</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השרון</w:t>
      </w:r>
      <w:r w:rsidRPr="00385334">
        <w:rPr>
          <w:rFonts w:eastAsia="Times New Roman" w:cs="Hayim" w:hint="cs"/>
          <w:spacing w:val="-5"/>
          <w:rtl/>
          <w:lang w:eastAsia="he-IL"/>
        </w:rPr>
        <w:t xml:space="preserve"> 60, </w:t>
      </w:r>
      <w:r w:rsidRPr="00385334">
        <w:rPr>
          <w:rFonts w:eastAsia="Times New Roman" w:cs="Times New Roman" w:hint="cs"/>
          <w:spacing w:val="-5"/>
          <w:rtl/>
          <w:lang w:eastAsia="he-IL"/>
        </w:rPr>
        <w:t>הרצליה</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פיתוח</w:t>
      </w:r>
      <w:r w:rsidRPr="00385334">
        <w:rPr>
          <w:rFonts w:eastAsia="Times New Roman" w:cs="Hayim" w:hint="cs"/>
          <w:spacing w:val="-5"/>
          <w:rtl/>
          <w:lang w:eastAsia="he-IL"/>
        </w:rPr>
        <w:t xml:space="preserve"> 4674720, </w:t>
      </w:r>
      <w:r w:rsidRPr="00385334">
        <w:rPr>
          <w:rFonts w:eastAsia="Times New Roman" w:cs="Times New Roman" w:hint="cs"/>
          <w:spacing w:val="-5"/>
          <w:rtl/>
          <w:lang w:eastAsia="he-IL"/>
        </w:rPr>
        <w:t>טל</w:t>
      </w:r>
      <w:r w:rsidRPr="00385334">
        <w:rPr>
          <w:rFonts w:eastAsia="Times New Roman" w:cs="Hayim" w:hint="cs"/>
          <w:spacing w:val="-5"/>
          <w:rtl/>
          <w:lang w:eastAsia="he-IL"/>
        </w:rPr>
        <w:t xml:space="preserve">': 09-9568339, </w:t>
      </w:r>
      <w:r w:rsidRPr="00385334">
        <w:rPr>
          <w:rFonts w:eastAsia="Times New Roman" w:cs="Times New Roman" w:hint="cs"/>
          <w:spacing w:val="-5"/>
          <w:rtl/>
          <w:lang w:eastAsia="he-IL"/>
        </w:rPr>
        <w:t>פקס</w:t>
      </w:r>
      <w:r w:rsidRPr="00385334">
        <w:rPr>
          <w:rFonts w:eastAsia="Times New Roman" w:cs="Hayim" w:hint="cs"/>
          <w:spacing w:val="-5"/>
          <w:rtl/>
          <w:lang w:eastAsia="he-IL"/>
        </w:rPr>
        <w:t>: 09-9509129</w:t>
      </w:r>
    </w:p>
    <w:p w:rsidR="00F121B9" w:rsidRDefault="00F121B9" w:rsidP="00385334">
      <w:pPr>
        <w:tabs>
          <w:tab w:val="clear" w:pos="0"/>
          <w:tab w:val="left" w:pos="-110"/>
        </w:tabs>
        <w:jc w:val="center"/>
        <w:rPr>
          <w:b/>
          <w:bCs/>
          <w:sz w:val="28"/>
          <w:szCs w:val="28"/>
        </w:rPr>
      </w:pPr>
    </w:p>
    <w:sectPr w:rsidR="00F121B9" w:rsidSect="00D27344">
      <w:footerReference w:type="even" r:id="rId17"/>
      <w:footerReference w:type="default" r:id="rId18"/>
      <w:pgSz w:w="11906" w:h="16838"/>
      <w:pgMar w:top="1134" w:right="1418" w:bottom="993"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23" w:rsidRDefault="00E92523">
      <w:r>
        <w:separator/>
      </w:r>
    </w:p>
  </w:endnote>
  <w:endnote w:type="continuationSeparator" w:id="0">
    <w:p w:rsidR="00E92523" w:rsidRDefault="00E9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00000000"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Hayim">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3" w:rsidRDefault="00E92523" w:rsidP="00C31B56">
    <w:pPr>
      <w:pStyle w:val="af0"/>
      <w:framePr w:wrap="around" w:vAnchor="text" w:hAnchor="text" w:y="1"/>
      <w:rPr>
        <w:rStyle w:val="af9"/>
      </w:rPr>
    </w:pPr>
    <w:r>
      <w:rPr>
        <w:rStyle w:val="af9"/>
        <w:rtl/>
      </w:rPr>
      <w:fldChar w:fldCharType="begin"/>
    </w:r>
    <w:r>
      <w:rPr>
        <w:rStyle w:val="af9"/>
      </w:rPr>
      <w:instrText xml:space="preserve">PAGE  </w:instrText>
    </w:r>
    <w:r>
      <w:rPr>
        <w:rStyle w:val="af9"/>
        <w:rtl/>
      </w:rPr>
      <w:fldChar w:fldCharType="end"/>
    </w:r>
  </w:p>
  <w:p w:rsidR="00E92523" w:rsidRDefault="00E92523" w:rsidP="00231ED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3" w:rsidRPr="00231EDE" w:rsidRDefault="00E92523" w:rsidP="00231EDE">
    <w:pPr>
      <w:pStyle w:val="af0"/>
      <w:framePr w:wrap="around" w:vAnchor="text" w:hAnchor="text" w:y="1"/>
      <w:jc w:val="center"/>
      <w:rPr>
        <w:rStyle w:val="af9"/>
        <w:b/>
        <w:bCs/>
        <w:color w:val="FFFFFF"/>
      </w:rPr>
    </w:pPr>
    <w:r w:rsidRPr="00231EDE">
      <w:rPr>
        <w:rStyle w:val="af9"/>
        <w:b/>
        <w:bCs/>
        <w:color w:val="FFFFFF"/>
        <w:rtl/>
      </w:rPr>
      <w:fldChar w:fldCharType="begin"/>
    </w:r>
    <w:r w:rsidRPr="00231EDE">
      <w:rPr>
        <w:rStyle w:val="af9"/>
        <w:b/>
        <w:bCs/>
        <w:color w:val="FFFFFF"/>
      </w:rPr>
      <w:instrText xml:space="preserve">PAGE  </w:instrText>
    </w:r>
    <w:r w:rsidRPr="00231EDE">
      <w:rPr>
        <w:rStyle w:val="af9"/>
        <w:b/>
        <w:bCs/>
        <w:color w:val="FFFFFF"/>
        <w:rtl/>
      </w:rPr>
      <w:fldChar w:fldCharType="separate"/>
    </w:r>
    <w:r w:rsidR="00CF256E">
      <w:rPr>
        <w:rStyle w:val="af9"/>
        <w:b/>
        <w:bCs/>
        <w:noProof/>
        <w:color w:val="FFFFFF"/>
        <w:rtl/>
      </w:rPr>
      <w:t>1</w:t>
    </w:r>
    <w:r w:rsidRPr="00231EDE">
      <w:rPr>
        <w:rStyle w:val="af9"/>
        <w:b/>
        <w:bCs/>
        <w:color w:val="FFFFFF"/>
        <w:rtl/>
      </w:rPr>
      <w:fldChar w:fldCharType="end"/>
    </w:r>
  </w:p>
  <w:p w:rsidR="00E92523" w:rsidRDefault="00E92523" w:rsidP="00231ED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23" w:rsidRDefault="00E92523">
      <w:r>
        <w:separator/>
      </w:r>
    </w:p>
  </w:footnote>
  <w:footnote w:type="continuationSeparator" w:id="0">
    <w:p w:rsidR="00E92523" w:rsidRDefault="00E92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E9EC6"/>
    <w:lvl w:ilvl="0">
      <w:start w:val="1"/>
      <w:numFmt w:val="decimal"/>
      <w:pStyle w:val="5"/>
      <w:lvlText w:val="%1."/>
      <w:lvlJc w:val="left"/>
      <w:pPr>
        <w:tabs>
          <w:tab w:val="num" w:pos="1492"/>
        </w:tabs>
        <w:ind w:left="1492" w:hanging="360"/>
      </w:pPr>
    </w:lvl>
  </w:abstractNum>
  <w:abstractNum w:abstractNumId="1">
    <w:nsid w:val="FFFFFF7D"/>
    <w:multiLevelType w:val="singleLevel"/>
    <w:tmpl w:val="97D8B8FE"/>
    <w:lvl w:ilvl="0">
      <w:start w:val="1"/>
      <w:numFmt w:val="decimal"/>
      <w:pStyle w:val="4"/>
      <w:lvlText w:val="%1."/>
      <w:lvlJc w:val="left"/>
      <w:pPr>
        <w:tabs>
          <w:tab w:val="num" w:pos="1209"/>
        </w:tabs>
        <w:ind w:left="1209" w:hanging="360"/>
      </w:pPr>
    </w:lvl>
  </w:abstractNum>
  <w:abstractNum w:abstractNumId="2">
    <w:nsid w:val="FFFFFF7E"/>
    <w:multiLevelType w:val="singleLevel"/>
    <w:tmpl w:val="AF9EB752"/>
    <w:lvl w:ilvl="0">
      <w:start w:val="1"/>
      <w:numFmt w:val="decimal"/>
      <w:pStyle w:val="3"/>
      <w:lvlText w:val="%1."/>
      <w:lvlJc w:val="left"/>
      <w:pPr>
        <w:tabs>
          <w:tab w:val="num" w:pos="926"/>
        </w:tabs>
        <w:ind w:left="926" w:hanging="360"/>
      </w:pPr>
    </w:lvl>
  </w:abstractNum>
  <w:abstractNum w:abstractNumId="3">
    <w:nsid w:val="FFFFFF7F"/>
    <w:multiLevelType w:val="singleLevel"/>
    <w:tmpl w:val="58ECE85A"/>
    <w:lvl w:ilvl="0">
      <w:start w:val="1"/>
      <w:numFmt w:val="decimal"/>
      <w:pStyle w:val="2"/>
      <w:lvlText w:val="%1."/>
      <w:lvlJc w:val="left"/>
      <w:pPr>
        <w:tabs>
          <w:tab w:val="num" w:pos="643"/>
        </w:tabs>
        <w:ind w:left="643" w:hanging="360"/>
      </w:pPr>
    </w:lvl>
  </w:abstractNum>
  <w:abstractNum w:abstractNumId="4">
    <w:nsid w:val="FFFFFF80"/>
    <w:multiLevelType w:val="singleLevel"/>
    <w:tmpl w:val="CBEA6B5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24A74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3A2ED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1EECC8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C1A8B62"/>
    <w:lvl w:ilvl="0">
      <w:start w:val="1"/>
      <w:numFmt w:val="decimal"/>
      <w:pStyle w:val="a"/>
      <w:lvlText w:val="%1."/>
      <w:lvlJc w:val="left"/>
      <w:pPr>
        <w:tabs>
          <w:tab w:val="num" w:pos="360"/>
        </w:tabs>
        <w:ind w:left="360" w:hanging="360"/>
      </w:pPr>
    </w:lvl>
  </w:abstractNum>
  <w:abstractNum w:abstractNumId="9">
    <w:nsid w:val="FFFFFF89"/>
    <w:multiLevelType w:val="singleLevel"/>
    <w:tmpl w:val="359E4C66"/>
    <w:lvl w:ilvl="0">
      <w:start w:val="1"/>
      <w:numFmt w:val="bullet"/>
      <w:pStyle w:val="a0"/>
      <w:lvlText w:val=""/>
      <w:lvlJc w:val="left"/>
      <w:pPr>
        <w:tabs>
          <w:tab w:val="num" w:pos="360"/>
        </w:tabs>
        <w:ind w:left="360" w:hanging="360"/>
      </w:pPr>
      <w:rPr>
        <w:rFonts w:ascii="Symbol" w:hAnsi="Symbol" w:hint="default"/>
      </w:rPr>
    </w:lvl>
  </w:abstractNum>
  <w:abstractNum w:abstractNumId="10">
    <w:nsid w:val="19A57E83"/>
    <w:multiLevelType w:val="hybridMultilevel"/>
    <w:tmpl w:val="3B84BA14"/>
    <w:lvl w:ilvl="0" w:tplc="3AA2A682">
      <w:start w:val="1"/>
      <w:numFmt w:val="decimal"/>
      <w:pStyle w:val="a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7600ED"/>
    <w:multiLevelType w:val="hybridMultilevel"/>
    <w:tmpl w:val="609479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nsid w:val="274834D2"/>
    <w:multiLevelType w:val="hybridMultilevel"/>
    <w:tmpl w:val="A866E620"/>
    <w:lvl w:ilvl="0" w:tplc="412817B4">
      <w:start w:val="1"/>
      <w:numFmt w:val="decimal"/>
      <w:lvlText w:val="%1."/>
      <w:lvlJc w:val="left"/>
      <w:pPr>
        <w:ind w:left="412" w:hanging="360"/>
      </w:pPr>
      <w:rPr>
        <w:rFonts w:ascii="Arial" w:eastAsia="Times New Roman" w:hAnsi="Arial" w:hint="default"/>
        <w:color w:val="000080"/>
        <w:sz w:val="32"/>
        <w:u w:val="single"/>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3">
    <w:nsid w:val="35232B8E"/>
    <w:multiLevelType w:val="multilevel"/>
    <w:tmpl w:val="261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F1F3B"/>
    <w:multiLevelType w:val="multilevel"/>
    <w:tmpl w:val="888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92977"/>
    <w:multiLevelType w:val="hybridMultilevel"/>
    <w:tmpl w:val="F572CB2C"/>
    <w:lvl w:ilvl="0" w:tplc="D68E7EC2">
      <w:start w:val="1"/>
      <w:numFmt w:val="decimal"/>
      <w:lvlText w:val="%1."/>
      <w:lvlJc w:val="left"/>
      <w:pPr>
        <w:ind w:left="52" w:hanging="360"/>
      </w:pPr>
      <w:rPr>
        <w:rFonts w:hint="default"/>
        <w:b/>
        <w:bCs/>
        <w:color w:val="002060"/>
        <w:sz w:val="32"/>
        <w:szCs w:val="32"/>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6">
    <w:nsid w:val="5E43693A"/>
    <w:multiLevelType w:val="hybridMultilevel"/>
    <w:tmpl w:val="A476E790"/>
    <w:lvl w:ilvl="0" w:tplc="0409000F">
      <w:start w:val="1"/>
      <w:numFmt w:val="hebrew1"/>
      <w:pStyle w:val="a2"/>
      <w:lvlText w:val="%1."/>
      <w:lvlJc w:val="left"/>
      <w:pPr>
        <w:ind w:left="1578" w:hanging="360"/>
      </w:pPr>
      <w:rPr>
        <w:rFonts w:cs="Times New Roman" w:hint="default"/>
        <w:sz w:val="2"/>
        <w:szCs w:val="24"/>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17">
    <w:nsid w:val="6A0C2345"/>
    <w:multiLevelType w:val="hybridMultilevel"/>
    <w:tmpl w:val="C5CE2848"/>
    <w:lvl w:ilvl="0" w:tplc="0409000F">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0"/>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3"/>
  </w:num>
  <w:num w:numId="17">
    <w:abstractNumId w:val="14"/>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BC"/>
    <w:rsid w:val="0000022E"/>
    <w:rsid w:val="00000BAC"/>
    <w:rsid w:val="00001B79"/>
    <w:rsid w:val="00001DAB"/>
    <w:rsid w:val="00002531"/>
    <w:rsid w:val="00002976"/>
    <w:rsid w:val="00002E16"/>
    <w:rsid w:val="000037DE"/>
    <w:rsid w:val="00004D12"/>
    <w:rsid w:val="0000678A"/>
    <w:rsid w:val="00006CDE"/>
    <w:rsid w:val="0000738C"/>
    <w:rsid w:val="00010161"/>
    <w:rsid w:val="00010288"/>
    <w:rsid w:val="00010711"/>
    <w:rsid w:val="00012687"/>
    <w:rsid w:val="00012A2B"/>
    <w:rsid w:val="000138AF"/>
    <w:rsid w:val="00013B9B"/>
    <w:rsid w:val="000155A4"/>
    <w:rsid w:val="00016C71"/>
    <w:rsid w:val="00016D0A"/>
    <w:rsid w:val="00016F1B"/>
    <w:rsid w:val="00021F23"/>
    <w:rsid w:val="0002254D"/>
    <w:rsid w:val="00023196"/>
    <w:rsid w:val="0002383A"/>
    <w:rsid w:val="0002402B"/>
    <w:rsid w:val="00024557"/>
    <w:rsid w:val="00024832"/>
    <w:rsid w:val="00025042"/>
    <w:rsid w:val="00026636"/>
    <w:rsid w:val="00026AAE"/>
    <w:rsid w:val="00026E7A"/>
    <w:rsid w:val="00027340"/>
    <w:rsid w:val="0003022B"/>
    <w:rsid w:val="00031CF8"/>
    <w:rsid w:val="00033178"/>
    <w:rsid w:val="0003389A"/>
    <w:rsid w:val="00033FB7"/>
    <w:rsid w:val="000341AB"/>
    <w:rsid w:val="000344DA"/>
    <w:rsid w:val="00034E47"/>
    <w:rsid w:val="00034F8D"/>
    <w:rsid w:val="00034FB8"/>
    <w:rsid w:val="0003531A"/>
    <w:rsid w:val="000364CC"/>
    <w:rsid w:val="000365FB"/>
    <w:rsid w:val="00036878"/>
    <w:rsid w:val="00036988"/>
    <w:rsid w:val="00036DC3"/>
    <w:rsid w:val="00040488"/>
    <w:rsid w:val="00040989"/>
    <w:rsid w:val="000417C3"/>
    <w:rsid w:val="0004187E"/>
    <w:rsid w:val="00041E91"/>
    <w:rsid w:val="000422F9"/>
    <w:rsid w:val="00042687"/>
    <w:rsid w:val="00042B87"/>
    <w:rsid w:val="00043902"/>
    <w:rsid w:val="000443F1"/>
    <w:rsid w:val="00044995"/>
    <w:rsid w:val="000449B3"/>
    <w:rsid w:val="000452F3"/>
    <w:rsid w:val="00046119"/>
    <w:rsid w:val="000465DA"/>
    <w:rsid w:val="00046D9F"/>
    <w:rsid w:val="00047550"/>
    <w:rsid w:val="000508D7"/>
    <w:rsid w:val="00050A1E"/>
    <w:rsid w:val="000528B2"/>
    <w:rsid w:val="0005427F"/>
    <w:rsid w:val="0005549D"/>
    <w:rsid w:val="00055BA8"/>
    <w:rsid w:val="00056650"/>
    <w:rsid w:val="00060182"/>
    <w:rsid w:val="00060543"/>
    <w:rsid w:val="00060967"/>
    <w:rsid w:val="00060E39"/>
    <w:rsid w:val="0006138F"/>
    <w:rsid w:val="0006282E"/>
    <w:rsid w:val="00063309"/>
    <w:rsid w:val="000633F1"/>
    <w:rsid w:val="0006367B"/>
    <w:rsid w:val="00063A2D"/>
    <w:rsid w:val="00064956"/>
    <w:rsid w:val="00065C31"/>
    <w:rsid w:val="00066A5D"/>
    <w:rsid w:val="00066D20"/>
    <w:rsid w:val="000674DA"/>
    <w:rsid w:val="00067AB2"/>
    <w:rsid w:val="00067B7C"/>
    <w:rsid w:val="00070536"/>
    <w:rsid w:val="00070BB2"/>
    <w:rsid w:val="00070C81"/>
    <w:rsid w:val="00071344"/>
    <w:rsid w:val="000713D6"/>
    <w:rsid w:val="00071842"/>
    <w:rsid w:val="00071CEC"/>
    <w:rsid w:val="0007240C"/>
    <w:rsid w:val="00072D63"/>
    <w:rsid w:val="00072E17"/>
    <w:rsid w:val="00073273"/>
    <w:rsid w:val="00073BD5"/>
    <w:rsid w:val="00074054"/>
    <w:rsid w:val="000744AE"/>
    <w:rsid w:val="00076079"/>
    <w:rsid w:val="0007684F"/>
    <w:rsid w:val="00077A98"/>
    <w:rsid w:val="00077AC3"/>
    <w:rsid w:val="00077D01"/>
    <w:rsid w:val="0008035C"/>
    <w:rsid w:val="00081068"/>
    <w:rsid w:val="0008116B"/>
    <w:rsid w:val="0008181E"/>
    <w:rsid w:val="00081B30"/>
    <w:rsid w:val="00081DD4"/>
    <w:rsid w:val="000840E6"/>
    <w:rsid w:val="00085315"/>
    <w:rsid w:val="000856D1"/>
    <w:rsid w:val="000856F8"/>
    <w:rsid w:val="00085890"/>
    <w:rsid w:val="00086013"/>
    <w:rsid w:val="00087FF1"/>
    <w:rsid w:val="00090FDA"/>
    <w:rsid w:val="00091291"/>
    <w:rsid w:val="000916B0"/>
    <w:rsid w:val="00091D08"/>
    <w:rsid w:val="00091F0E"/>
    <w:rsid w:val="000924C2"/>
    <w:rsid w:val="000951B6"/>
    <w:rsid w:val="000953D9"/>
    <w:rsid w:val="00095D01"/>
    <w:rsid w:val="000960D8"/>
    <w:rsid w:val="00096E15"/>
    <w:rsid w:val="000974BB"/>
    <w:rsid w:val="000A0714"/>
    <w:rsid w:val="000A0A22"/>
    <w:rsid w:val="000A0AEF"/>
    <w:rsid w:val="000A0CF7"/>
    <w:rsid w:val="000A0DB0"/>
    <w:rsid w:val="000A3D12"/>
    <w:rsid w:val="000A40CE"/>
    <w:rsid w:val="000A4302"/>
    <w:rsid w:val="000A45BD"/>
    <w:rsid w:val="000A56A5"/>
    <w:rsid w:val="000A5AE6"/>
    <w:rsid w:val="000A681F"/>
    <w:rsid w:val="000A75B2"/>
    <w:rsid w:val="000A7794"/>
    <w:rsid w:val="000A7D63"/>
    <w:rsid w:val="000A7DDB"/>
    <w:rsid w:val="000B0386"/>
    <w:rsid w:val="000B04D6"/>
    <w:rsid w:val="000B0F3B"/>
    <w:rsid w:val="000B1607"/>
    <w:rsid w:val="000B1CFC"/>
    <w:rsid w:val="000B2C22"/>
    <w:rsid w:val="000B3882"/>
    <w:rsid w:val="000B3D4F"/>
    <w:rsid w:val="000B3D87"/>
    <w:rsid w:val="000B3F8E"/>
    <w:rsid w:val="000B4720"/>
    <w:rsid w:val="000B566D"/>
    <w:rsid w:val="000B6A9F"/>
    <w:rsid w:val="000B6CCB"/>
    <w:rsid w:val="000C0C55"/>
    <w:rsid w:val="000C0E68"/>
    <w:rsid w:val="000C11BE"/>
    <w:rsid w:val="000C1343"/>
    <w:rsid w:val="000C2DF9"/>
    <w:rsid w:val="000C3859"/>
    <w:rsid w:val="000C3D0B"/>
    <w:rsid w:val="000C5BD6"/>
    <w:rsid w:val="000C5DC3"/>
    <w:rsid w:val="000C7406"/>
    <w:rsid w:val="000C74C2"/>
    <w:rsid w:val="000D088E"/>
    <w:rsid w:val="000D1673"/>
    <w:rsid w:val="000D1A0C"/>
    <w:rsid w:val="000D1A77"/>
    <w:rsid w:val="000D1D9D"/>
    <w:rsid w:val="000D1F75"/>
    <w:rsid w:val="000D207F"/>
    <w:rsid w:val="000D20C2"/>
    <w:rsid w:val="000D2114"/>
    <w:rsid w:val="000D21CE"/>
    <w:rsid w:val="000D2512"/>
    <w:rsid w:val="000D2A1F"/>
    <w:rsid w:val="000D3200"/>
    <w:rsid w:val="000D393E"/>
    <w:rsid w:val="000D3C5D"/>
    <w:rsid w:val="000D4346"/>
    <w:rsid w:val="000D5071"/>
    <w:rsid w:val="000D5AC4"/>
    <w:rsid w:val="000D6E67"/>
    <w:rsid w:val="000D7247"/>
    <w:rsid w:val="000D7467"/>
    <w:rsid w:val="000D79FD"/>
    <w:rsid w:val="000E0521"/>
    <w:rsid w:val="000E0C85"/>
    <w:rsid w:val="000E1E43"/>
    <w:rsid w:val="000E2258"/>
    <w:rsid w:val="000E3727"/>
    <w:rsid w:val="000E3C8F"/>
    <w:rsid w:val="000E429B"/>
    <w:rsid w:val="000E4592"/>
    <w:rsid w:val="000E6F18"/>
    <w:rsid w:val="000E74F1"/>
    <w:rsid w:val="000E7A27"/>
    <w:rsid w:val="000E7DB6"/>
    <w:rsid w:val="000F0919"/>
    <w:rsid w:val="000F179A"/>
    <w:rsid w:val="000F2BEF"/>
    <w:rsid w:val="000F38E1"/>
    <w:rsid w:val="000F3DFC"/>
    <w:rsid w:val="000F459C"/>
    <w:rsid w:val="000F4D24"/>
    <w:rsid w:val="000F5138"/>
    <w:rsid w:val="000F596C"/>
    <w:rsid w:val="000F63CD"/>
    <w:rsid w:val="000F640A"/>
    <w:rsid w:val="000F773F"/>
    <w:rsid w:val="001002F4"/>
    <w:rsid w:val="001006A5"/>
    <w:rsid w:val="00100B71"/>
    <w:rsid w:val="00101013"/>
    <w:rsid w:val="00101872"/>
    <w:rsid w:val="00101ED2"/>
    <w:rsid w:val="00102213"/>
    <w:rsid w:val="00102276"/>
    <w:rsid w:val="001023FA"/>
    <w:rsid w:val="00102B7A"/>
    <w:rsid w:val="0010417A"/>
    <w:rsid w:val="001044E5"/>
    <w:rsid w:val="00106555"/>
    <w:rsid w:val="001065FA"/>
    <w:rsid w:val="001076CE"/>
    <w:rsid w:val="00107EE3"/>
    <w:rsid w:val="00110180"/>
    <w:rsid w:val="001111D6"/>
    <w:rsid w:val="00112021"/>
    <w:rsid w:val="0011212B"/>
    <w:rsid w:val="001127D3"/>
    <w:rsid w:val="00112823"/>
    <w:rsid w:val="00112AD3"/>
    <w:rsid w:val="00112B2E"/>
    <w:rsid w:val="00113098"/>
    <w:rsid w:val="001131E8"/>
    <w:rsid w:val="001138C0"/>
    <w:rsid w:val="00113B3E"/>
    <w:rsid w:val="00113F0D"/>
    <w:rsid w:val="001148C7"/>
    <w:rsid w:val="00116772"/>
    <w:rsid w:val="0011755A"/>
    <w:rsid w:val="00120E95"/>
    <w:rsid w:val="00121EE7"/>
    <w:rsid w:val="00122DFF"/>
    <w:rsid w:val="00122FD8"/>
    <w:rsid w:val="001235A6"/>
    <w:rsid w:val="00124794"/>
    <w:rsid w:val="00124BBD"/>
    <w:rsid w:val="00126394"/>
    <w:rsid w:val="001266DF"/>
    <w:rsid w:val="00127449"/>
    <w:rsid w:val="001278E1"/>
    <w:rsid w:val="00127BB5"/>
    <w:rsid w:val="001314D3"/>
    <w:rsid w:val="00131509"/>
    <w:rsid w:val="00131C1D"/>
    <w:rsid w:val="00131EA4"/>
    <w:rsid w:val="00131F18"/>
    <w:rsid w:val="001323B9"/>
    <w:rsid w:val="001333CD"/>
    <w:rsid w:val="001333D4"/>
    <w:rsid w:val="00134912"/>
    <w:rsid w:val="00134BB7"/>
    <w:rsid w:val="00135092"/>
    <w:rsid w:val="0013558A"/>
    <w:rsid w:val="00136B7C"/>
    <w:rsid w:val="0013726B"/>
    <w:rsid w:val="0013745D"/>
    <w:rsid w:val="00137AD5"/>
    <w:rsid w:val="00137C17"/>
    <w:rsid w:val="00137DD1"/>
    <w:rsid w:val="0014144A"/>
    <w:rsid w:val="001426E2"/>
    <w:rsid w:val="00142D10"/>
    <w:rsid w:val="00143892"/>
    <w:rsid w:val="0014408D"/>
    <w:rsid w:val="001441DF"/>
    <w:rsid w:val="001449B0"/>
    <w:rsid w:val="001460F1"/>
    <w:rsid w:val="001464FA"/>
    <w:rsid w:val="00146D68"/>
    <w:rsid w:val="00147913"/>
    <w:rsid w:val="00147F77"/>
    <w:rsid w:val="00150E7A"/>
    <w:rsid w:val="0015117F"/>
    <w:rsid w:val="00151575"/>
    <w:rsid w:val="0015157D"/>
    <w:rsid w:val="00151B0C"/>
    <w:rsid w:val="00153EA6"/>
    <w:rsid w:val="00154404"/>
    <w:rsid w:val="00155C8C"/>
    <w:rsid w:val="00156008"/>
    <w:rsid w:val="00157A80"/>
    <w:rsid w:val="001603D5"/>
    <w:rsid w:val="0016040C"/>
    <w:rsid w:val="00162C10"/>
    <w:rsid w:val="00163A92"/>
    <w:rsid w:val="00164044"/>
    <w:rsid w:val="0016569B"/>
    <w:rsid w:val="00165718"/>
    <w:rsid w:val="00165B64"/>
    <w:rsid w:val="00165BAB"/>
    <w:rsid w:val="00165EA2"/>
    <w:rsid w:val="00165EE4"/>
    <w:rsid w:val="001669D1"/>
    <w:rsid w:val="00167404"/>
    <w:rsid w:val="0016748C"/>
    <w:rsid w:val="001705CC"/>
    <w:rsid w:val="00170AA0"/>
    <w:rsid w:val="00170D98"/>
    <w:rsid w:val="001714C4"/>
    <w:rsid w:val="00172065"/>
    <w:rsid w:val="001722CA"/>
    <w:rsid w:val="00172E80"/>
    <w:rsid w:val="00173D86"/>
    <w:rsid w:val="001743FA"/>
    <w:rsid w:val="00175468"/>
    <w:rsid w:val="001772B9"/>
    <w:rsid w:val="00177D48"/>
    <w:rsid w:val="00177D84"/>
    <w:rsid w:val="00177E76"/>
    <w:rsid w:val="00180788"/>
    <w:rsid w:val="00182A3A"/>
    <w:rsid w:val="0018317A"/>
    <w:rsid w:val="00183551"/>
    <w:rsid w:val="00184700"/>
    <w:rsid w:val="00184F44"/>
    <w:rsid w:val="001858B4"/>
    <w:rsid w:val="00185979"/>
    <w:rsid w:val="00185FB3"/>
    <w:rsid w:val="00186FE2"/>
    <w:rsid w:val="0018716B"/>
    <w:rsid w:val="00187284"/>
    <w:rsid w:val="00187751"/>
    <w:rsid w:val="001877CD"/>
    <w:rsid w:val="0019057D"/>
    <w:rsid w:val="00190F3D"/>
    <w:rsid w:val="00191726"/>
    <w:rsid w:val="001917BD"/>
    <w:rsid w:val="00191D8D"/>
    <w:rsid w:val="00191EA1"/>
    <w:rsid w:val="0019303F"/>
    <w:rsid w:val="001949C8"/>
    <w:rsid w:val="001A0022"/>
    <w:rsid w:val="001A0C9C"/>
    <w:rsid w:val="001A1AD2"/>
    <w:rsid w:val="001A3EFC"/>
    <w:rsid w:val="001A3F1B"/>
    <w:rsid w:val="001A49FA"/>
    <w:rsid w:val="001A4C7D"/>
    <w:rsid w:val="001A4D6B"/>
    <w:rsid w:val="001A50E8"/>
    <w:rsid w:val="001A6FC6"/>
    <w:rsid w:val="001A733A"/>
    <w:rsid w:val="001B069D"/>
    <w:rsid w:val="001B0FD0"/>
    <w:rsid w:val="001B18B5"/>
    <w:rsid w:val="001B218B"/>
    <w:rsid w:val="001B2248"/>
    <w:rsid w:val="001B33A5"/>
    <w:rsid w:val="001B4519"/>
    <w:rsid w:val="001B4609"/>
    <w:rsid w:val="001B6B89"/>
    <w:rsid w:val="001B7C4E"/>
    <w:rsid w:val="001B7E04"/>
    <w:rsid w:val="001C0FFE"/>
    <w:rsid w:val="001C2724"/>
    <w:rsid w:val="001C30D1"/>
    <w:rsid w:val="001C3401"/>
    <w:rsid w:val="001C3800"/>
    <w:rsid w:val="001C49C1"/>
    <w:rsid w:val="001C4D40"/>
    <w:rsid w:val="001C4D64"/>
    <w:rsid w:val="001C5162"/>
    <w:rsid w:val="001C5388"/>
    <w:rsid w:val="001C5586"/>
    <w:rsid w:val="001C746F"/>
    <w:rsid w:val="001C7EA9"/>
    <w:rsid w:val="001D061C"/>
    <w:rsid w:val="001D11DB"/>
    <w:rsid w:val="001D197C"/>
    <w:rsid w:val="001D1E69"/>
    <w:rsid w:val="001D1E87"/>
    <w:rsid w:val="001D2FC3"/>
    <w:rsid w:val="001D309E"/>
    <w:rsid w:val="001D3270"/>
    <w:rsid w:val="001D384E"/>
    <w:rsid w:val="001D3A45"/>
    <w:rsid w:val="001D3DA9"/>
    <w:rsid w:val="001D4A8A"/>
    <w:rsid w:val="001D527A"/>
    <w:rsid w:val="001D544A"/>
    <w:rsid w:val="001D5643"/>
    <w:rsid w:val="001D6027"/>
    <w:rsid w:val="001D603C"/>
    <w:rsid w:val="001D642D"/>
    <w:rsid w:val="001D72E7"/>
    <w:rsid w:val="001D7357"/>
    <w:rsid w:val="001D7E8D"/>
    <w:rsid w:val="001E0056"/>
    <w:rsid w:val="001E0CAF"/>
    <w:rsid w:val="001E215D"/>
    <w:rsid w:val="001E217B"/>
    <w:rsid w:val="001E24C5"/>
    <w:rsid w:val="001E2736"/>
    <w:rsid w:val="001E30FA"/>
    <w:rsid w:val="001E40F1"/>
    <w:rsid w:val="001E41E7"/>
    <w:rsid w:val="001E4560"/>
    <w:rsid w:val="001E4971"/>
    <w:rsid w:val="001E57E8"/>
    <w:rsid w:val="001E5A30"/>
    <w:rsid w:val="001E5F28"/>
    <w:rsid w:val="001E5FAA"/>
    <w:rsid w:val="001E6396"/>
    <w:rsid w:val="001F10F0"/>
    <w:rsid w:val="001F1569"/>
    <w:rsid w:val="001F1CA5"/>
    <w:rsid w:val="001F23DF"/>
    <w:rsid w:val="001F242B"/>
    <w:rsid w:val="001F3979"/>
    <w:rsid w:val="001F3BFC"/>
    <w:rsid w:val="001F438F"/>
    <w:rsid w:val="001F446F"/>
    <w:rsid w:val="001F48B5"/>
    <w:rsid w:val="001F5D58"/>
    <w:rsid w:val="001F677D"/>
    <w:rsid w:val="001F6D8C"/>
    <w:rsid w:val="001F70E4"/>
    <w:rsid w:val="001F7BBA"/>
    <w:rsid w:val="001F7BF2"/>
    <w:rsid w:val="00202FE6"/>
    <w:rsid w:val="00203AD1"/>
    <w:rsid w:val="00204C85"/>
    <w:rsid w:val="00204D1C"/>
    <w:rsid w:val="00204EB4"/>
    <w:rsid w:val="002062BD"/>
    <w:rsid w:val="00206533"/>
    <w:rsid w:val="00206992"/>
    <w:rsid w:val="00206A59"/>
    <w:rsid w:val="00207EAF"/>
    <w:rsid w:val="002110F5"/>
    <w:rsid w:val="00213113"/>
    <w:rsid w:val="002132BB"/>
    <w:rsid w:val="002143F5"/>
    <w:rsid w:val="002147D8"/>
    <w:rsid w:val="00214B02"/>
    <w:rsid w:val="00215A9C"/>
    <w:rsid w:val="00215F73"/>
    <w:rsid w:val="0021672E"/>
    <w:rsid w:val="00216BD0"/>
    <w:rsid w:val="0021787F"/>
    <w:rsid w:val="002179EB"/>
    <w:rsid w:val="0022021E"/>
    <w:rsid w:val="00221CEC"/>
    <w:rsid w:val="00222364"/>
    <w:rsid w:val="00222A64"/>
    <w:rsid w:val="00223CF8"/>
    <w:rsid w:val="00225F24"/>
    <w:rsid w:val="0022608F"/>
    <w:rsid w:val="00226560"/>
    <w:rsid w:val="002269BD"/>
    <w:rsid w:val="00226A26"/>
    <w:rsid w:val="00226D81"/>
    <w:rsid w:val="00227347"/>
    <w:rsid w:val="002273E6"/>
    <w:rsid w:val="002300D1"/>
    <w:rsid w:val="0023063B"/>
    <w:rsid w:val="00230979"/>
    <w:rsid w:val="00231549"/>
    <w:rsid w:val="00231EDE"/>
    <w:rsid w:val="002327E6"/>
    <w:rsid w:val="002333AE"/>
    <w:rsid w:val="00234598"/>
    <w:rsid w:val="002357AE"/>
    <w:rsid w:val="00236436"/>
    <w:rsid w:val="0023741E"/>
    <w:rsid w:val="002376F1"/>
    <w:rsid w:val="00237F91"/>
    <w:rsid w:val="002408A3"/>
    <w:rsid w:val="00240995"/>
    <w:rsid w:val="00241556"/>
    <w:rsid w:val="00241702"/>
    <w:rsid w:val="002430B5"/>
    <w:rsid w:val="00243363"/>
    <w:rsid w:val="00243944"/>
    <w:rsid w:val="00243F9D"/>
    <w:rsid w:val="00244920"/>
    <w:rsid w:val="002466CE"/>
    <w:rsid w:val="002466D2"/>
    <w:rsid w:val="00246EE6"/>
    <w:rsid w:val="00247093"/>
    <w:rsid w:val="00247121"/>
    <w:rsid w:val="00247A01"/>
    <w:rsid w:val="00247D16"/>
    <w:rsid w:val="00251DD6"/>
    <w:rsid w:val="002521C0"/>
    <w:rsid w:val="0025228F"/>
    <w:rsid w:val="00252413"/>
    <w:rsid w:val="002539C5"/>
    <w:rsid w:val="00253D06"/>
    <w:rsid w:val="002543CF"/>
    <w:rsid w:val="00254CC9"/>
    <w:rsid w:val="0025558E"/>
    <w:rsid w:val="002571DD"/>
    <w:rsid w:val="0025741F"/>
    <w:rsid w:val="00257B86"/>
    <w:rsid w:val="0026099E"/>
    <w:rsid w:val="00260C32"/>
    <w:rsid w:val="002613DE"/>
    <w:rsid w:val="0026218E"/>
    <w:rsid w:val="0026371D"/>
    <w:rsid w:val="0026473A"/>
    <w:rsid w:val="002658B7"/>
    <w:rsid w:val="00265AE4"/>
    <w:rsid w:val="00266355"/>
    <w:rsid w:val="0026639F"/>
    <w:rsid w:val="002663DA"/>
    <w:rsid w:val="002665F4"/>
    <w:rsid w:val="00267323"/>
    <w:rsid w:val="00267486"/>
    <w:rsid w:val="00267946"/>
    <w:rsid w:val="00270952"/>
    <w:rsid w:val="00271CCE"/>
    <w:rsid w:val="00273659"/>
    <w:rsid w:val="002737F1"/>
    <w:rsid w:val="002738AA"/>
    <w:rsid w:val="00273F52"/>
    <w:rsid w:val="002741BC"/>
    <w:rsid w:val="00274320"/>
    <w:rsid w:val="00275AE0"/>
    <w:rsid w:val="0027655D"/>
    <w:rsid w:val="00276DCC"/>
    <w:rsid w:val="00277597"/>
    <w:rsid w:val="00277EB5"/>
    <w:rsid w:val="0028045A"/>
    <w:rsid w:val="00280735"/>
    <w:rsid w:val="0028145B"/>
    <w:rsid w:val="00281E0C"/>
    <w:rsid w:val="002832DD"/>
    <w:rsid w:val="00283939"/>
    <w:rsid w:val="0028497E"/>
    <w:rsid w:val="0028669B"/>
    <w:rsid w:val="0028796F"/>
    <w:rsid w:val="00287BCB"/>
    <w:rsid w:val="00287CC3"/>
    <w:rsid w:val="0029206F"/>
    <w:rsid w:val="002926D3"/>
    <w:rsid w:val="0029426D"/>
    <w:rsid w:val="002943EE"/>
    <w:rsid w:val="00294AE0"/>
    <w:rsid w:val="00295AFB"/>
    <w:rsid w:val="00296392"/>
    <w:rsid w:val="00296590"/>
    <w:rsid w:val="00296B0C"/>
    <w:rsid w:val="002A00B5"/>
    <w:rsid w:val="002A01F9"/>
    <w:rsid w:val="002A05D5"/>
    <w:rsid w:val="002A153D"/>
    <w:rsid w:val="002A29C3"/>
    <w:rsid w:val="002A2C0C"/>
    <w:rsid w:val="002A302B"/>
    <w:rsid w:val="002A407A"/>
    <w:rsid w:val="002A45A3"/>
    <w:rsid w:val="002A4D98"/>
    <w:rsid w:val="002A6592"/>
    <w:rsid w:val="002B1157"/>
    <w:rsid w:val="002B19BF"/>
    <w:rsid w:val="002B370B"/>
    <w:rsid w:val="002B46BF"/>
    <w:rsid w:val="002B4ED3"/>
    <w:rsid w:val="002B4F54"/>
    <w:rsid w:val="002B51D1"/>
    <w:rsid w:val="002B574F"/>
    <w:rsid w:val="002B5777"/>
    <w:rsid w:val="002B57EB"/>
    <w:rsid w:val="002B74F2"/>
    <w:rsid w:val="002B7D91"/>
    <w:rsid w:val="002C01DB"/>
    <w:rsid w:val="002C0C43"/>
    <w:rsid w:val="002C0DDF"/>
    <w:rsid w:val="002C2041"/>
    <w:rsid w:val="002C2044"/>
    <w:rsid w:val="002C29AE"/>
    <w:rsid w:val="002C2CCD"/>
    <w:rsid w:val="002C4D58"/>
    <w:rsid w:val="002C540D"/>
    <w:rsid w:val="002C579B"/>
    <w:rsid w:val="002C606D"/>
    <w:rsid w:val="002C66EB"/>
    <w:rsid w:val="002C672E"/>
    <w:rsid w:val="002C6A1C"/>
    <w:rsid w:val="002C7412"/>
    <w:rsid w:val="002C7923"/>
    <w:rsid w:val="002D19CA"/>
    <w:rsid w:val="002D1E25"/>
    <w:rsid w:val="002D217A"/>
    <w:rsid w:val="002D25CB"/>
    <w:rsid w:val="002D2DF2"/>
    <w:rsid w:val="002D32EA"/>
    <w:rsid w:val="002D33C7"/>
    <w:rsid w:val="002D3691"/>
    <w:rsid w:val="002D3B4F"/>
    <w:rsid w:val="002D3FB7"/>
    <w:rsid w:val="002D4193"/>
    <w:rsid w:val="002D4450"/>
    <w:rsid w:val="002D4492"/>
    <w:rsid w:val="002D49DF"/>
    <w:rsid w:val="002D521B"/>
    <w:rsid w:val="002D57D8"/>
    <w:rsid w:val="002D610C"/>
    <w:rsid w:val="002E0E47"/>
    <w:rsid w:val="002E0FE9"/>
    <w:rsid w:val="002E1092"/>
    <w:rsid w:val="002E2464"/>
    <w:rsid w:val="002E2A26"/>
    <w:rsid w:val="002E2DCA"/>
    <w:rsid w:val="002E394D"/>
    <w:rsid w:val="002E3AE5"/>
    <w:rsid w:val="002E3B87"/>
    <w:rsid w:val="002E3BCB"/>
    <w:rsid w:val="002E41E7"/>
    <w:rsid w:val="002E4FE1"/>
    <w:rsid w:val="002E5802"/>
    <w:rsid w:val="002E5D96"/>
    <w:rsid w:val="002E5DB5"/>
    <w:rsid w:val="002E6100"/>
    <w:rsid w:val="002E6B00"/>
    <w:rsid w:val="002E7AD3"/>
    <w:rsid w:val="002F10C5"/>
    <w:rsid w:val="002F1479"/>
    <w:rsid w:val="002F2641"/>
    <w:rsid w:val="002F3A39"/>
    <w:rsid w:val="002F3BD4"/>
    <w:rsid w:val="002F43E7"/>
    <w:rsid w:val="002F453B"/>
    <w:rsid w:val="002F4E93"/>
    <w:rsid w:val="002F4F27"/>
    <w:rsid w:val="002F59AF"/>
    <w:rsid w:val="002F5FA3"/>
    <w:rsid w:val="002F7154"/>
    <w:rsid w:val="002F7F5D"/>
    <w:rsid w:val="003009CC"/>
    <w:rsid w:val="00300BAF"/>
    <w:rsid w:val="00300BE9"/>
    <w:rsid w:val="003016DA"/>
    <w:rsid w:val="0030249D"/>
    <w:rsid w:val="00302524"/>
    <w:rsid w:val="00302C69"/>
    <w:rsid w:val="00303251"/>
    <w:rsid w:val="00304215"/>
    <w:rsid w:val="0030451C"/>
    <w:rsid w:val="00304B64"/>
    <w:rsid w:val="00306C96"/>
    <w:rsid w:val="00307AF2"/>
    <w:rsid w:val="00310FFF"/>
    <w:rsid w:val="00311D6A"/>
    <w:rsid w:val="0031295C"/>
    <w:rsid w:val="00312DCF"/>
    <w:rsid w:val="00313166"/>
    <w:rsid w:val="0031342C"/>
    <w:rsid w:val="00313A1E"/>
    <w:rsid w:val="00314039"/>
    <w:rsid w:val="003143B5"/>
    <w:rsid w:val="0031529D"/>
    <w:rsid w:val="0031559A"/>
    <w:rsid w:val="0031563D"/>
    <w:rsid w:val="00315664"/>
    <w:rsid w:val="0031599D"/>
    <w:rsid w:val="00316C8E"/>
    <w:rsid w:val="003172BA"/>
    <w:rsid w:val="0031763B"/>
    <w:rsid w:val="00320279"/>
    <w:rsid w:val="00320604"/>
    <w:rsid w:val="00320AE0"/>
    <w:rsid w:val="00321107"/>
    <w:rsid w:val="0032134A"/>
    <w:rsid w:val="0032143A"/>
    <w:rsid w:val="0032235F"/>
    <w:rsid w:val="0032285C"/>
    <w:rsid w:val="003231FE"/>
    <w:rsid w:val="00323ACD"/>
    <w:rsid w:val="00324626"/>
    <w:rsid w:val="00326A4E"/>
    <w:rsid w:val="00327201"/>
    <w:rsid w:val="00327695"/>
    <w:rsid w:val="00327BEE"/>
    <w:rsid w:val="00330FBA"/>
    <w:rsid w:val="00331021"/>
    <w:rsid w:val="00331CAD"/>
    <w:rsid w:val="00332059"/>
    <w:rsid w:val="00332B1C"/>
    <w:rsid w:val="00334514"/>
    <w:rsid w:val="00334566"/>
    <w:rsid w:val="003365AF"/>
    <w:rsid w:val="00336A00"/>
    <w:rsid w:val="00337831"/>
    <w:rsid w:val="00341048"/>
    <w:rsid w:val="00341152"/>
    <w:rsid w:val="00341CD9"/>
    <w:rsid w:val="00341D67"/>
    <w:rsid w:val="00342D1A"/>
    <w:rsid w:val="0034306F"/>
    <w:rsid w:val="00343379"/>
    <w:rsid w:val="00344286"/>
    <w:rsid w:val="003445EF"/>
    <w:rsid w:val="003448ED"/>
    <w:rsid w:val="00344B6E"/>
    <w:rsid w:val="00345029"/>
    <w:rsid w:val="00345136"/>
    <w:rsid w:val="003466BD"/>
    <w:rsid w:val="00346BF3"/>
    <w:rsid w:val="00346CBE"/>
    <w:rsid w:val="00346D2D"/>
    <w:rsid w:val="003474FC"/>
    <w:rsid w:val="00347A76"/>
    <w:rsid w:val="00347F7E"/>
    <w:rsid w:val="003500F2"/>
    <w:rsid w:val="00350393"/>
    <w:rsid w:val="0035047E"/>
    <w:rsid w:val="00350B3B"/>
    <w:rsid w:val="00351216"/>
    <w:rsid w:val="003517DC"/>
    <w:rsid w:val="00351B9B"/>
    <w:rsid w:val="00351C47"/>
    <w:rsid w:val="00351E5B"/>
    <w:rsid w:val="00352B38"/>
    <w:rsid w:val="003534DC"/>
    <w:rsid w:val="0035377C"/>
    <w:rsid w:val="00354745"/>
    <w:rsid w:val="003560F3"/>
    <w:rsid w:val="00356D1E"/>
    <w:rsid w:val="00360189"/>
    <w:rsid w:val="003603EA"/>
    <w:rsid w:val="00360C59"/>
    <w:rsid w:val="003610A3"/>
    <w:rsid w:val="00361D3B"/>
    <w:rsid w:val="00361F29"/>
    <w:rsid w:val="003625ED"/>
    <w:rsid w:val="003627E2"/>
    <w:rsid w:val="003629B9"/>
    <w:rsid w:val="003629ED"/>
    <w:rsid w:val="003639FD"/>
    <w:rsid w:val="00363E92"/>
    <w:rsid w:val="00366449"/>
    <w:rsid w:val="003676B1"/>
    <w:rsid w:val="0037067B"/>
    <w:rsid w:val="00370AB6"/>
    <w:rsid w:val="00372305"/>
    <w:rsid w:val="00372BB1"/>
    <w:rsid w:val="00373624"/>
    <w:rsid w:val="0037458C"/>
    <w:rsid w:val="00374BA8"/>
    <w:rsid w:val="00374FDE"/>
    <w:rsid w:val="00375C2D"/>
    <w:rsid w:val="003761A8"/>
    <w:rsid w:val="00377A7F"/>
    <w:rsid w:val="00380497"/>
    <w:rsid w:val="00380CDF"/>
    <w:rsid w:val="00380D5C"/>
    <w:rsid w:val="00382276"/>
    <w:rsid w:val="00382C69"/>
    <w:rsid w:val="00382D56"/>
    <w:rsid w:val="00382E86"/>
    <w:rsid w:val="00383BF5"/>
    <w:rsid w:val="00383E92"/>
    <w:rsid w:val="00384010"/>
    <w:rsid w:val="003844AC"/>
    <w:rsid w:val="00385167"/>
    <w:rsid w:val="00385334"/>
    <w:rsid w:val="00385B45"/>
    <w:rsid w:val="00385D1C"/>
    <w:rsid w:val="00385F8B"/>
    <w:rsid w:val="00386E6B"/>
    <w:rsid w:val="00387CC1"/>
    <w:rsid w:val="0039049B"/>
    <w:rsid w:val="00390572"/>
    <w:rsid w:val="00390D03"/>
    <w:rsid w:val="00391478"/>
    <w:rsid w:val="00392FC1"/>
    <w:rsid w:val="00393C5E"/>
    <w:rsid w:val="00395B95"/>
    <w:rsid w:val="00395E9D"/>
    <w:rsid w:val="00397650"/>
    <w:rsid w:val="00397C11"/>
    <w:rsid w:val="00397FE5"/>
    <w:rsid w:val="003A1119"/>
    <w:rsid w:val="003A1511"/>
    <w:rsid w:val="003A22DA"/>
    <w:rsid w:val="003A34AB"/>
    <w:rsid w:val="003A6052"/>
    <w:rsid w:val="003A62EA"/>
    <w:rsid w:val="003A636C"/>
    <w:rsid w:val="003A6DB4"/>
    <w:rsid w:val="003A6DDE"/>
    <w:rsid w:val="003A7326"/>
    <w:rsid w:val="003A7A29"/>
    <w:rsid w:val="003A7EBF"/>
    <w:rsid w:val="003B0AA8"/>
    <w:rsid w:val="003B116E"/>
    <w:rsid w:val="003B2A7B"/>
    <w:rsid w:val="003B36E8"/>
    <w:rsid w:val="003B395C"/>
    <w:rsid w:val="003B5411"/>
    <w:rsid w:val="003B5792"/>
    <w:rsid w:val="003B5C24"/>
    <w:rsid w:val="003B6017"/>
    <w:rsid w:val="003B6504"/>
    <w:rsid w:val="003B67B6"/>
    <w:rsid w:val="003B7340"/>
    <w:rsid w:val="003B7E70"/>
    <w:rsid w:val="003C1119"/>
    <w:rsid w:val="003C2303"/>
    <w:rsid w:val="003C24FD"/>
    <w:rsid w:val="003C26A5"/>
    <w:rsid w:val="003C3995"/>
    <w:rsid w:val="003C4D0B"/>
    <w:rsid w:val="003C52F0"/>
    <w:rsid w:val="003C5401"/>
    <w:rsid w:val="003C55A4"/>
    <w:rsid w:val="003C5F9F"/>
    <w:rsid w:val="003C6420"/>
    <w:rsid w:val="003C6531"/>
    <w:rsid w:val="003C68A6"/>
    <w:rsid w:val="003C6B8C"/>
    <w:rsid w:val="003D3667"/>
    <w:rsid w:val="003D3AF1"/>
    <w:rsid w:val="003D446C"/>
    <w:rsid w:val="003D4AEA"/>
    <w:rsid w:val="003D4DE2"/>
    <w:rsid w:val="003D5154"/>
    <w:rsid w:val="003D561B"/>
    <w:rsid w:val="003D5802"/>
    <w:rsid w:val="003D5CE6"/>
    <w:rsid w:val="003D5D0B"/>
    <w:rsid w:val="003D5EE8"/>
    <w:rsid w:val="003D6046"/>
    <w:rsid w:val="003D79FC"/>
    <w:rsid w:val="003E0A91"/>
    <w:rsid w:val="003E0B54"/>
    <w:rsid w:val="003E27F0"/>
    <w:rsid w:val="003E2CBB"/>
    <w:rsid w:val="003E382B"/>
    <w:rsid w:val="003E4566"/>
    <w:rsid w:val="003E495B"/>
    <w:rsid w:val="003E4F8A"/>
    <w:rsid w:val="003E5239"/>
    <w:rsid w:val="003E5955"/>
    <w:rsid w:val="003E5C31"/>
    <w:rsid w:val="003E5CB0"/>
    <w:rsid w:val="003E61C2"/>
    <w:rsid w:val="003E6D1D"/>
    <w:rsid w:val="003E7741"/>
    <w:rsid w:val="003E7F4B"/>
    <w:rsid w:val="003F00B0"/>
    <w:rsid w:val="003F0455"/>
    <w:rsid w:val="003F0CDC"/>
    <w:rsid w:val="003F1602"/>
    <w:rsid w:val="003F2361"/>
    <w:rsid w:val="003F487D"/>
    <w:rsid w:val="003F4A7F"/>
    <w:rsid w:val="003F53F7"/>
    <w:rsid w:val="003F6273"/>
    <w:rsid w:val="003F6F2C"/>
    <w:rsid w:val="004000F1"/>
    <w:rsid w:val="00400655"/>
    <w:rsid w:val="00400FBC"/>
    <w:rsid w:val="00402801"/>
    <w:rsid w:val="00403AEE"/>
    <w:rsid w:val="00404418"/>
    <w:rsid w:val="00404618"/>
    <w:rsid w:val="004050E9"/>
    <w:rsid w:val="00405609"/>
    <w:rsid w:val="00405ACE"/>
    <w:rsid w:val="004068E0"/>
    <w:rsid w:val="00407265"/>
    <w:rsid w:val="00407FE3"/>
    <w:rsid w:val="00410DF9"/>
    <w:rsid w:val="0041237F"/>
    <w:rsid w:val="00413F09"/>
    <w:rsid w:val="004148D6"/>
    <w:rsid w:val="00414F2A"/>
    <w:rsid w:val="00415A11"/>
    <w:rsid w:val="00416F2B"/>
    <w:rsid w:val="00417438"/>
    <w:rsid w:val="0042043B"/>
    <w:rsid w:val="004213BC"/>
    <w:rsid w:val="004234AB"/>
    <w:rsid w:val="00423A5E"/>
    <w:rsid w:val="004250FE"/>
    <w:rsid w:val="00425748"/>
    <w:rsid w:val="004258E9"/>
    <w:rsid w:val="00425AB6"/>
    <w:rsid w:val="0042669B"/>
    <w:rsid w:val="00426F50"/>
    <w:rsid w:val="004272B5"/>
    <w:rsid w:val="00430B61"/>
    <w:rsid w:val="00431303"/>
    <w:rsid w:val="004316B4"/>
    <w:rsid w:val="00432194"/>
    <w:rsid w:val="0043274B"/>
    <w:rsid w:val="00432941"/>
    <w:rsid w:val="00432E77"/>
    <w:rsid w:val="004335CD"/>
    <w:rsid w:val="00435298"/>
    <w:rsid w:val="004361EE"/>
    <w:rsid w:val="00436596"/>
    <w:rsid w:val="00436805"/>
    <w:rsid w:val="004368BD"/>
    <w:rsid w:val="00437024"/>
    <w:rsid w:val="0043714F"/>
    <w:rsid w:val="0043767B"/>
    <w:rsid w:val="00437768"/>
    <w:rsid w:val="00437D16"/>
    <w:rsid w:val="004408AC"/>
    <w:rsid w:val="00440F37"/>
    <w:rsid w:val="0044383F"/>
    <w:rsid w:val="00445F49"/>
    <w:rsid w:val="00446459"/>
    <w:rsid w:val="00446D91"/>
    <w:rsid w:val="00447BED"/>
    <w:rsid w:val="00451666"/>
    <w:rsid w:val="00451741"/>
    <w:rsid w:val="004521CC"/>
    <w:rsid w:val="00452E5D"/>
    <w:rsid w:val="004533A4"/>
    <w:rsid w:val="00453EA4"/>
    <w:rsid w:val="0045477C"/>
    <w:rsid w:val="00454D9F"/>
    <w:rsid w:val="0045541F"/>
    <w:rsid w:val="0045561D"/>
    <w:rsid w:val="00455A0B"/>
    <w:rsid w:val="00455F66"/>
    <w:rsid w:val="0045625C"/>
    <w:rsid w:val="00456799"/>
    <w:rsid w:val="00456A32"/>
    <w:rsid w:val="00457336"/>
    <w:rsid w:val="0046099A"/>
    <w:rsid w:val="00460A1C"/>
    <w:rsid w:val="004615BA"/>
    <w:rsid w:val="0046197C"/>
    <w:rsid w:val="00462A75"/>
    <w:rsid w:val="00462C54"/>
    <w:rsid w:val="00462FE5"/>
    <w:rsid w:val="00463A6E"/>
    <w:rsid w:val="00464998"/>
    <w:rsid w:val="0046509A"/>
    <w:rsid w:val="00465578"/>
    <w:rsid w:val="004658DF"/>
    <w:rsid w:val="00465B6F"/>
    <w:rsid w:val="00465CB0"/>
    <w:rsid w:val="004660D7"/>
    <w:rsid w:val="00466199"/>
    <w:rsid w:val="00466C71"/>
    <w:rsid w:val="00466CB0"/>
    <w:rsid w:val="00470A87"/>
    <w:rsid w:val="00470E90"/>
    <w:rsid w:val="0047239A"/>
    <w:rsid w:val="00472545"/>
    <w:rsid w:val="00474578"/>
    <w:rsid w:val="00474ED6"/>
    <w:rsid w:val="00474F26"/>
    <w:rsid w:val="0047503F"/>
    <w:rsid w:val="00476677"/>
    <w:rsid w:val="00477352"/>
    <w:rsid w:val="0048149C"/>
    <w:rsid w:val="00482D37"/>
    <w:rsid w:val="00483AD0"/>
    <w:rsid w:val="00483E87"/>
    <w:rsid w:val="00484390"/>
    <w:rsid w:val="0048449D"/>
    <w:rsid w:val="004848AF"/>
    <w:rsid w:val="00484BA6"/>
    <w:rsid w:val="00484F7B"/>
    <w:rsid w:val="00485EF2"/>
    <w:rsid w:val="0048649C"/>
    <w:rsid w:val="00487338"/>
    <w:rsid w:val="00487B60"/>
    <w:rsid w:val="00490A8F"/>
    <w:rsid w:val="00490D95"/>
    <w:rsid w:val="004915D9"/>
    <w:rsid w:val="0049206B"/>
    <w:rsid w:val="00492CF5"/>
    <w:rsid w:val="0049365F"/>
    <w:rsid w:val="00493755"/>
    <w:rsid w:val="00493D79"/>
    <w:rsid w:val="00494A69"/>
    <w:rsid w:val="0049505E"/>
    <w:rsid w:val="00495598"/>
    <w:rsid w:val="00495A0D"/>
    <w:rsid w:val="00496773"/>
    <w:rsid w:val="0049733D"/>
    <w:rsid w:val="004A003E"/>
    <w:rsid w:val="004A1150"/>
    <w:rsid w:val="004A2553"/>
    <w:rsid w:val="004A278D"/>
    <w:rsid w:val="004A3359"/>
    <w:rsid w:val="004A36F6"/>
    <w:rsid w:val="004A3C21"/>
    <w:rsid w:val="004A3DB9"/>
    <w:rsid w:val="004A40C4"/>
    <w:rsid w:val="004A49F2"/>
    <w:rsid w:val="004A4C40"/>
    <w:rsid w:val="004A50CA"/>
    <w:rsid w:val="004A6180"/>
    <w:rsid w:val="004A6592"/>
    <w:rsid w:val="004A7731"/>
    <w:rsid w:val="004B032D"/>
    <w:rsid w:val="004B0380"/>
    <w:rsid w:val="004B0830"/>
    <w:rsid w:val="004B192C"/>
    <w:rsid w:val="004B262F"/>
    <w:rsid w:val="004B279A"/>
    <w:rsid w:val="004B27E6"/>
    <w:rsid w:val="004B28A6"/>
    <w:rsid w:val="004B29CC"/>
    <w:rsid w:val="004B2DFE"/>
    <w:rsid w:val="004B32CE"/>
    <w:rsid w:val="004B434D"/>
    <w:rsid w:val="004B445D"/>
    <w:rsid w:val="004B47E9"/>
    <w:rsid w:val="004B5006"/>
    <w:rsid w:val="004B6475"/>
    <w:rsid w:val="004B6745"/>
    <w:rsid w:val="004B737D"/>
    <w:rsid w:val="004B7FFE"/>
    <w:rsid w:val="004C03B1"/>
    <w:rsid w:val="004C1749"/>
    <w:rsid w:val="004C1B9B"/>
    <w:rsid w:val="004C1E99"/>
    <w:rsid w:val="004C2999"/>
    <w:rsid w:val="004C3282"/>
    <w:rsid w:val="004C39EE"/>
    <w:rsid w:val="004C3D46"/>
    <w:rsid w:val="004C4216"/>
    <w:rsid w:val="004C4930"/>
    <w:rsid w:val="004C4D13"/>
    <w:rsid w:val="004C4E26"/>
    <w:rsid w:val="004C53F4"/>
    <w:rsid w:val="004C59E2"/>
    <w:rsid w:val="004D038A"/>
    <w:rsid w:val="004D0722"/>
    <w:rsid w:val="004D088D"/>
    <w:rsid w:val="004D13EA"/>
    <w:rsid w:val="004D2FA3"/>
    <w:rsid w:val="004D4C00"/>
    <w:rsid w:val="004D4C4A"/>
    <w:rsid w:val="004D50D6"/>
    <w:rsid w:val="004D6F40"/>
    <w:rsid w:val="004D7CC3"/>
    <w:rsid w:val="004E1313"/>
    <w:rsid w:val="004E23EA"/>
    <w:rsid w:val="004E3234"/>
    <w:rsid w:val="004E33B5"/>
    <w:rsid w:val="004E3882"/>
    <w:rsid w:val="004E3FA9"/>
    <w:rsid w:val="004E40E9"/>
    <w:rsid w:val="004E415E"/>
    <w:rsid w:val="004E4477"/>
    <w:rsid w:val="004E4555"/>
    <w:rsid w:val="004E55AA"/>
    <w:rsid w:val="004E7870"/>
    <w:rsid w:val="004E7EDA"/>
    <w:rsid w:val="004F020A"/>
    <w:rsid w:val="004F0D12"/>
    <w:rsid w:val="004F131A"/>
    <w:rsid w:val="004F1C14"/>
    <w:rsid w:val="004F2A2D"/>
    <w:rsid w:val="004F3596"/>
    <w:rsid w:val="004F3651"/>
    <w:rsid w:val="004F38FD"/>
    <w:rsid w:val="004F3D36"/>
    <w:rsid w:val="004F42D7"/>
    <w:rsid w:val="004F4DE3"/>
    <w:rsid w:val="004F65B9"/>
    <w:rsid w:val="004F6638"/>
    <w:rsid w:val="004F6809"/>
    <w:rsid w:val="004F69D6"/>
    <w:rsid w:val="004F6A12"/>
    <w:rsid w:val="004F6D85"/>
    <w:rsid w:val="004F7C32"/>
    <w:rsid w:val="00500976"/>
    <w:rsid w:val="0050243B"/>
    <w:rsid w:val="005025C5"/>
    <w:rsid w:val="005027A3"/>
    <w:rsid w:val="0050293C"/>
    <w:rsid w:val="0050300B"/>
    <w:rsid w:val="0050399C"/>
    <w:rsid w:val="00504CE6"/>
    <w:rsid w:val="00504DA5"/>
    <w:rsid w:val="0050563E"/>
    <w:rsid w:val="0050571B"/>
    <w:rsid w:val="00510B06"/>
    <w:rsid w:val="00510B82"/>
    <w:rsid w:val="00510DBD"/>
    <w:rsid w:val="00511665"/>
    <w:rsid w:val="0051188D"/>
    <w:rsid w:val="00511981"/>
    <w:rsid w:val="00512043"/>
    <w:rsid w:val="00512230"/>
    <w:rsid w:val="005135D9"/>
    <w:rsid w:val="00513A54"/>
    <w:rsid w:val="00514045"/>
    <w:rsid w:val="00515201"/>
    <w:rsid w:val="00516E7D"/>
    <w:rsid w:val="00517ED1"/>
    <w:rsid w:val="005216D2"/>
    <w:rsid w:val="005217EF"/>
    <w:rsid w:val="00521935"/>
    <w:rsid w:val="00522044"/>
    <w:rsid w:val="00522306"/>
    <w:rsid w:val="00522DBF"/>
    <w:rsid w:val="00522F56"/>
    <w:rsid w:val="0052388E"/>
    <w:rsid w:val="005238CE"/>
    <w:rsid w:val="0052440D"/>
    <w:rsid w:val="00524963"/>
    <w:rsid w:val="005252EE"/>
    <w:rsid w:val="00525444"/>
    <w:rsid w:val="00525771"/>
    <w:rsid w:val="00525A54"/>
    <w:rsid w:val="00525E61"/>
    <w:rsid w:val="00527057"/>
    <w:rsid w:val="00527650"/>
    <w:rsid w:val="00530D3C"/>
    <w:rsid w:val="00532151"/>
    <w:rsid w:val="005322C4"/>
    <w:rsid w:val="00532ABE"/>
    <w:rsid w:val="00532AC8"/>
    <w:rsid w:val="00532DAF"/>
    <w:rsid w:val="005330BE"/>
    <w:rsid w:val="005335CA"/>
    <w:rsid w:val="00533972"/>
    <w:rsid w:val="00533F69"/>
    <w:rsid w:val="0053553E"/>
    <w:rsid w:val="00536665"/>
    <w:rsid w:val="00537711"/>
    <w:rsid w:val="0054080F"/>
    <w:rsid w:val="005420C2"/>
    <w:rsid w:val="00542D3D"/>
    <w:rsid w:val="00544903"/>
    <w:rsid w:val="00544E43"/>
    <w:rsid w:val="005455CE"/>
    <w:rsid w:val="00545767"/>
    <w:rsid w:val="00545F4B"/>
    <w:rsid w:val="00546DE7"/>
    <w:rsid w:val="0054717B"/>
    <w:rsid w:val="00553865"/>
    <w:rsid w:val="00553D04"/>
    <w:rsid w:val="00553F47"/>
    <w:rsid w:val="005556C9"/>
    <w:rsid w:val="00555704"/>
    <w:rsid w:val="00555B02"/>
    <w:rsid w:val="00555E2D"/>
    <w:rsid w:val="00555F07"/>
    <w:rsid w:val="00556A3F"/>
    <w:rsid w:val="00557378"/>
    <w:rsid w:val="0055755E"/>
    <w:rsid w:val="0055767E"/>
    <w:rsid w:val="00557FA8"/>
    <w:rsid w:val="00560115"/>
    <w:rsid w:val="005617C7"/>
    <w:rsid w:val="00562058"/>
    <w:rsid w:val="005627EE"/>
    <w:rsid w:val="005631AB"/>
    <w:rsid w:val="00563C35"/>
    <w:rsid w:val="00563EB6"/>
    <w:rsid w:val="005646A5"/>
    <w:rsid w:val="00564783"/>
    <w:rsid w:val="00565F22"/>
    <w:rsid w:val="005665B7"/>
    <w:rsid w:val="00567202"/>
    <w:rsid w:val="00567A9E"/>
    <w:rsid w:val="00567BF5"/>
    <w:rsid w:val="00567E4E"/>
    <w:rsid w:val="00571B87"/>
    <w:rsid w:val="0057232C"/>
    <w:rsid w:val="005726C2"/>
    <w:rsid w:val="005737B3"/>
    <w:rsid w:val="0057534E"/>
    <w:rsid w:val="0057547B"/>
    <w:rsid w:val="005759BE"/>
    <w:rsid w:val="005768CF"/>
    <w:rsid w:val="00577C65"/>
    <w:rsid w:val="0058109B"/>
    <w:rsid w:val="005814A2"/>
    <w:rsid w:val="00581C78"/>
    <w:rsid w:val="005831A2"/>
    <w:rsid w:val="00583A83"/>
    <w:rsid w:val="00583EF0"/>
    <w:rsid w:val="0058449C"/>
    <w:rsid w:val="005847B1"/>
    <w:rsid w:val="0058543C"/>
    <w:rsid w:val="00585997"/>
    <w:rsid w:val="00586893"/>
    <w:rsid w:val="00586CE9"/>
    <w:rsid w:val="00586D31"/>
    <w:rsid w:val="00587AF1"/>
    <w:rsid w:val="00590182"/>
    <w:rsid w:val="00590B9C"/>
    <w:rsid w:val="005911BB"/>
    <w:rsid w:val="00591496"/>
    <w:rsid w:val="00591B88"/>
    <w:rsid w:val="00592555"/>
    <w:rsid w:val="00593854"/>
    <w:rsid w:val="00594B37"/>
    <w:rsid w:val="0059548F"/>
    <w:rsid w:val="005956E0"/>
    <w:rsid w:val="00596BB4"/>
    <w:rsid w:val="005A2455"/>
    <w:rsid w:val="005A2F53"/>
    <w:rsid w:val="005A3342"/>
    <w:rsid w:val="005A4F3B"/>
    <w:rsid w:val="005A69B4"/>
    <w:rsid w:val="005A74BD"/>
    <w:rsid w:val="005A7652"/>
    <w:rsid w:val="005A7708"/>
    <w:rsid w:val="005A7BD2"/>
    <w:rsid w:val="005B11B1"/>
    <w:rsid w:val="005B1412"/>
    <w:rsid w:val="005B1880"/>
    <w:rsid w:val="005B1F7A"/>
    <w:rsid w:val="005B2501"/>
    <w:rsid w:val="005B2507"/>
    <w:rsid w:val="005B3072"/>
    <w:rsid w:val="005B3965"/>
    <w:rsid w:val="005B3B4A"/>
    <w:rsid w:val="005B4A54"/>
    <w:rsid w:val="005B6AE7"/>
    <w:rsid w:val="005B6B4D"/>
    <w:rsid w:val="005B7F79"/>
    <w:rsid w:val="005C01E6"/>
    <w:rsid w:val="005C288F"/>
    <w:rsid w:val="005C2F93"/>
    <w:rsid w:val="005C34DC"/>
    <w:rsid w:val="005C497E"/>
    <w:rsid w:val="005C5E6C"/>
    <w:rsid w:val="005C5EE7"/>
    <w:rsid w:val="005C5F70"/>
    <w:rsid w:val="005C7FBB"/>
    <w:rsid w:val="005C7FCB"/>
    <w:rsid w:val="005D0077"/>
    <w:rsid w:val="005D00AE"/>
    <w:rsid w:val="005D051D"/>
    <w:rsid w:val="005D10FC"/>
    <w:rsid w:val="005D20CE"/>
    <w:rsid w:val="005D4400"/>
    <w:rsid w:val="005D6130"/>
    <w:rsid w:val="005D7C60"/>
    <w:rsid w:val="005D7D0B"/>
    <w:rsid w:val="005E2341"/>
    <w:rsid w:val="005E25F6"/>
    <w:rsid w:val="005E3116"/>
    <w:rsid w:val="005E3223"/>
    <w:rsid w:val="005E3516"/>
    <w:rsid w:val="005E3CFF"/>
    <w:rsid w:val="005E42F3"/>
    <w:rsid w:val="005E6EC1"/>
    <w:rsid w:val="005E711F"/>
    <w:rsid w:val="005E75E6"/>
    <w:rsid w:val="005E75FD"/>
    <w:rsid w:val="005E7B7A"/>
    <w:rsid w:val="005F02E2"/>
    <w:rsid w:val="005F06A5"/>
    <w:rsid w:val="005F0836"/>
    <w:rsid w:val="005F20F2"/>
    <w:rsid w:val="005F2CFD"/>
    <w:rsid w:val="005F32E8"/>
    <w:rsid w:val="005F33BE"/>
    <w:rsid w:val="005F3805"/>
    <w:rsid w:val="005F54CC"/>
    <w:rsid w:val="005F5597"/>
    <w:rsid w:val="005F621C"/>
    <w:rsid w:val="005F62A9"/>
    <w:rsid w:val="005F62D3"/>
    <w:rsid w:val="005F6616"/>
    <w:rsid w:val="005F69BC"/>
    <w:rsid w:val="005F7556"/>
    <w:rsid w:val="005F7783"/>
    <w:rsid w:val="005F7C3F"/>
    <w:rsid w:val="00600295"/>
    <w:rsid w:val="00600BC5"/>
    <w:rsid w:val="00600E24"/>
    <w:rsid w:val="0060178A"/>
    <w:rsid w:val="00602B2C"/>
    <w:rsid w:val="00602C70"/>
    <w:rsid w:val="00603459"/>
    <w:rsid w:val="006035CA"/>
    <w:rsid w:val="00604AF5"/>
    <w:rsid w:val="00604CEC"/>
    <w:rsid w:val="00605E5D"/>
    <w:rsid w:val="00605F8F"/>
    <w:rsid w:val="006065E0"/>
    <w:rsid w:val="006065F5"/>
    <w:rsid w:val="00606A33"/>
    <w:rsid w:val="0060710A"/>
    <w:rsid w:val="00607253"/>
    <w:rsid w:val="006076FE"/>
    <w:rsid w:val="00610258"/>
    <w:rsid w:val="0061120F"/>
    <w:rsid w:val="006124DF"/>
    <w:rsid w:val="006125D2"/>
    <w:rsid w:val="0061260F"/>
    <w:rsid w:val="0061398F"/>
    <w:rsid w:val="006145F3"/>
    <w:rsid w:val="00614899"/>
    <w:rsid w:val="006148FE"/>
    <w:rsid w:val="006149A2"/>
    <w:rsid w:val="006171B8"/>
    <w:rsid w:val="00617461"/>
    <w:rsid w:val="00620701"/>
    <w:rsid w:val="00620B5E"/>
    <w:rsid w:val="00623FAA"/>
    <w:rsid w:val="00625064"/>
    <w:rsid w:val="00625C53"/>
    <w:rsid w:val="00626D87"/>
    <w:rsid w:val="00627E20"/>
    <w:rsid w:val="00630D73"/>
    <w:rsid w:val="0063126E"/>
    <w:rsid w:val="00631A16"/>
    <w:rsid w:val="00631AC6"/>
    <w:rsid w:val="00631B85"/>
    <w:rsid w:val="00631E72"/>
    <w:rsid w:val="00631ED1"/>
    <w:rsid w:val="00631FD9"/>
    <w:rsid w:val="006325A6"/>
    <w:rsid w:val="0063398C"/>
    <w:rsid w:val="00634581"/>
    <w:rsid w:val="00634696"/>
    <w:rsid w:val="0063523F"/>
    <w:rsid w:val="00635309"/>
    <w:rsid w:val="0063540A"/>
    <w:rsid w:val="00635E31"/>
    <w:rsid w:val="00636579"/>
    <w:rsid w:val="006372B8"/>
    <w:rsid w:val="00637729"/>
    <w:rsid w:val="00637EF4"/>
    <w:rsid w:val="006407DE"/>
    <w:rsid w:val="006410AE"/>
    <w:rsid w:val="0064110C"/>
    <w:rsid w:val="006425BF"/>
    <w:rsid w:val="00642673"/>
    <w:rsid w:val="00644267"/>
    <w:rsid w:val="00644D93"/>
    <w:rsid w:val="006451E5"/>
    <w:rsid w:val="00645564"/>
    <w:rsid w:val="00645DC8"/>
    <w:rsid w:val="006464D6"/>
    <w:rsid w:val="00646628"/>
    <w:rsid w:val="00646D6F"/>
    <w:rsid w:val="00646FEC"/>
    <w:rsid w:val="00647BDE"/>
    <w:rsid w:val="00650159"/>
    <w:rsid w:val="00650333"/>
    <w:rsid w:val="0065081E"/>
    <w:rsid w:val="00650F6B"/>
    <w:rsid w:val="0065105B"/>
    <w:rsid w:val="00652D52"/>
    <w:rsid w:val="00653787"/>
    <w:rsid w:val="006538E9"/>
    <w:rsid w:val="00653B22"/>
    <w:rsid w:val="00653E24"/>
    <w:rsid w:val="00653F71"/>
    <w:rsid w:val="00653FCC"/>
    <w:rsid w:val="006542A4"/>
    <w:rsid w:val="006544B3"/>
    <w:rsid w:val="00654CB0"/>
    <w:rsid w:val="00654FD4"/>
    <w:rsid w:val="00655F73"/>
    <w:rsid w:val="00657672"/>
    <w:rsid w:val="00657A57"/>
    <w:rsid w:val="00657F34"/>
    <w:rsid w:val="00660280"/>
    <w:rsid w:val="00660741"/>
    <w:rsid w:val="00660E19"/>
    <w:rsid w:val="006613BB"/>
    <w:rsid w:val="00661445"/>
    <w:rsid w:val="006619FD"/>
    <w:rsid w:val="00662133"/>
    <w:rsid w:val="0066304B"/>
    <w:rsid w:val="00663126"/>
    <w:rsid w:val="00663883"/>
    <w:rsid w:val="00663BD8"/>
    <w:rsid w:val="006650F9"/>
    <w:rsid w:val="0066516D"/>
    <w:rsid w:val="00665583"/>
    <w:rsid w:val="00665699"/>
    <w:rsid w:val="00665FE0"/>
    <w:rsid w:val="00666AAB"/>
    <w:rsid w:val="00666F88"/>
    <w:rsid w:val="006700F1"/>
    <w:rsid w:val="00670D87"/>
    <w:rsid w:val="006715D2"/>
    <w:rsid w:val="006717E4"/>
    <w:rsid w:val="00672BC3"/>
    <w:rsid w:val="0067383D"/>
    <w:rsid w:val="006738DE"/>
    <w:rsid w:val="00674FFF"/>
    <w:rsid w:val="006753B8"/>
    <w:rsid w:val="00675746"/>
    <w:rsid w:val="00675A35"/>
    <w:rsid w:val="00676667"/>
    <w:rsid w:val="0067696D"/>
    <w:rsid w:val="00676BCF"/>
    <w:rsid w:val="006773FD"/>
    <w:rsid w:val="00677953"/>
    <w:rsid w:val="006779C6"/>
    <w:rsid w:val="006802D4"/>
    <w:rsid w:val="00680B29"/>
    <w:rsid w:val="006813C9"/>
    <w:rsid w:val="00682E16"/>
    <w:rsid w:val="006830DD"/>
    <w:rsid w:val="006858C4"/>
    <w:rsid w:val="006866B0"/>
    <w:rsid w:val="00686A6F"/>
    <w:rsid w:val="00686C7E"/>
    <w:rsid w:val="006900DC"/>
    <w:rsid w:val="0069089B"/>
    <w:rsid w:val="00690E36"/>
    <w:rsid w:val="0069136F"/>
    <w:rsid w:val="006913DB"/>
    <w:rsid w:val="00692B67"/>
    <w:rsid w:val="00693A7D"/>
    <w:rsid w:val="00693B31"/>
    <w:rsid w:val="0069403A"/>
    <w:rsid w:val="006940A8"/>
    <w:rsid w:val="00694244"/>
    <w:rsid w:val="00695CA6"/>
    <w:rsid w:val="0069649F"/>
    <w:rsid w:val="006970BE"/>
    <w:rsid w:val="00697A69"/>
    <w:rsid w:val="00697EB8"/>
    <w:rsid w:val="00697FF9"/>
    <w:rsid w:val="006A0AB4"/>
    <w:rsid w:val="006A1CE6"/>
    <w:rsid w:val="006A22EE"/>
    <w:rsid w:val="006A23EE"/>
    <w:rsid w:val="006A2677"/>
    <w:rsid w:val="006A2754"/>
    <w:rsid w:val="006A29F9"/>
    <w:rsid w:val="006A3648"/>
    <w:rsid w:val="006A3A41"/>
    <w:rsid w:val="006A4981"/>
    <w:rsid w:val="006A57B1"/>
    <w:rsid w:val="006A73EF"/>
    <w:rsid w:val="006A79EE"/>
    <w:rsid w:val="006A7C85"/>
    <w:rsid w:val="006A7E90"/>
    <w:rsid w:val="006B012B"/>
    <w:rsid w:val="006B05A1"/>
    <w:rsid w:val="006B0610"/>
    <w:rsid w:val="006B084B"/>
    <w:rsid w:val="006B154C"/>
    <w:rsid w:val="006B28F1"/>
    <w:rsid w:val="006B3CD5"/>
    <w:rsid w:val="006B42B2"/>
    <w:rsid w:val="006B4571"/>
    <w:rsid w:val="006B4BE9"/>
    <w:rsid w:val="006B5AD6"/>
    <w:rsid w:val="006B6965"/>
    <w:rsid w:val="006B6DCB"/>
    <w:rsid w:val="006B6F03"/>
    <w:rsid w:val="006B7D86"/>
    <w:rsid w:val="006B7FD4"/>
    <w:rsid w:val="006C03CA"/>
    <w:rsid w:val="006C07C7"/>
    <w:rsid w:val="006C07F3"/>
    <w:rsid w:val="006C0C46"/>
    <w:rsid w:val="006C2443"/>
    <w:rsid w:val="006C2656"/>
    <w:rsid w:val="006C320F"/>
    <w:rsid w:val="006C3468"/>
    <w:rsid w:val="006C4599"/>
    <w:rsid w:val="006C4E2D"/>
    <w:rsid w:val="006C4FF3"/>
    <w:rsid w:val="006C50D1"/>
    <w:rsid w:val="006C6744"/>
    <w:rsid w:val="006C6798"/>
    <w:rsid w:val="006D1062"/>
    <w:rsid w:val="006D133C"/>
    <w:rsid w:val="006D24FF"/>
    <w:rsid w:val="006D2B53"/>
    <w:rsid w:val="006D3BA1"/>
    <w:rsid w:val="006D3C2E"/>
    <w:rsid w:val="006D432C"/>
    <w:rsid w:val="006D4662"/>
    <w:rsid w:val="006D4A5D"/>
    <w:rsid w:val="006D5378"/>
    <w:rsid w:val="006D5AB6"/>
    <w:rsid w:val="006D6844"/>
    <w:rsid w:val="006D6F69"/>
    <w:rsid w:val="006D73A8"/>
    <w:rsid w:val="006D7C16"/>
    <w:rsid w:val="006E04D4"/>
    <w:rsid w:val="006E0606"/>
    <w:rsid w:val="006E17BF"/>
    <w:rsid w:val="006E19AA"/>
    <w:rsid w:val="006E1FEB"/>
    <w:rsid w:val="006E22CD"/>
    <w:rsid w:val="006E2547"/>
    <w:rsid w:val="006E3FE5"/>
    <w:rsid w:val="006E40C2"/>
    <w:rsid w:val="006E439D"/>
    <w:rsid w:val="006E5EF9"/>
    <w:rsid w:val="006E7358"/>
    <w:rsid w:val="006E77BC"/>
    <w:rsid w:val="006F00E3"/>
    <w:rsid w:val="006F0D44"/>
    <w:rsid w:val="006F1192"/>
    <w:rsid w:val="006F2115"/>
    <w:rsid w:val="006F241F"/>
    <w:rsid w:val="006F2782"/>
    <w:rsid w:val="006F306C"/>
    <w:rsid w:val="006F3314"/>
    <w:rsid w:val="006F3590"/>
    <w:rsid w:val="006F39E1"/>
    <w:rsid w:val="006F43E1"/>
    <w:rsid w:val="006F4A89"/>
    <w:rsid w:val="006F4DAC"/>
    <w:rsid w:val="006F6529"/>
    <w:rsid w:val="006F6BC9"/>
    <w:rsid w:val="00701E8C"/>
    <w:rsid w:val="00702F9B"/>
    <w:rsid w:val="00703476"/>
    <w:rsid w:val="007040DC"/>
    <w:rsid w:val="00704402"/>
    <w:rsid w:val="007050A9"/>
    <w:rsid w:val="007058B6"/>
    <w:rsid w:val="00705CB3"/>
    <w:rsid w:val="00705DD8"/>
    <w:rsid w:val="0070740C"/>
    <w:rsid w:val="007074FB"/>
    <w:rsid w:val="007077E1"/>
    <w:rsid w:val="0070795C"/>
    <w:rsid w:val="007116E9"/>
    <w:rsid w:val="00711DA1"/>
    <w:rsid w:val="00711F9A"/>
    <w:rsid w:val="0071236A"/>
    <w:rsid w:val="00712D84"/>
    <w:rsid w:val="0071328E"/>
    <w:rsid w:val="0071368F"/>
    <w:rsid w:val="00713E1E"/>
    <w:rsid w:val="0071409C"/>
    <w:rsid w:val="007152FF"/>
    <w:rsid w:val="00715391"/>
    <w:rsid w:val="007156E6"/>
    <w:rsid w:val="00715A39"/>
    <w:rsid w:val="00715AA8"/>
    <w:rsid w:val="0071638A"/>
    <w:rsid w:val="007166C8"/>
    <w:rsid w:val="00716721"/>
    <w:rsid w:val="00716ADF"/>
    <w:rsid w:val="00716E97"/>
    <w:rsid w:val="00720789"/>
    <w:rsid w:val="007211F9"/>
    <w:rsid w:val="007215ED"/>
    <w:rsid w:val="00721604"/>
    <w:rsid w:val="007219E4"/>
    <w:rsid w:val="00721CAF"/>
    <w:rsid w:val="00721EB3"/>
    <w:rsid w:val="0072253F"/>
    <w:rsid w:val="00722759"/>
    <w:rsid w:val="007231D3"/>
    <w:rsid w:val="00723324"/>
    <w:rsid w:val="007248AC"/>
    <w:rsid w:val="00724A32"/>
    <w:rsid w:val="00724C5F"/>
    <w:rsid w:val="00725C74"/>
    <w:rsid w:val="00726B91"/>
    <w:rsid w:val="007278E0"/>
    <w:rsid w:val="00730100"/>
    <w:rsid w:val="00730B5F"/>
    <w:rsid w:val="00731F10"/>
    <w:rsid w:val="00732261"/>
    <w:rsid w:val="00732554"/>
    <w:rsid w:val="007326F7"/>
    <w:rsid w:val="00732ECA"/>
    <w:rsid w:val="00733800"/>
    <w:rsid w:val="0073392F"/>
    <w:rsid w:val="00734023"/>
    <w:rsid w:val="00735481"/>
    <w:rsid w:val="00736372"/>
    <w:rsid w:val="00736414"/>
    <w:rsid w:val="00736A68"/>
    <w:rsid w:val="00736BFD"/>
    <w:rsid w:val="00737587"/>
    <w:rsid w:val="007375FC"/>
    <w:rsid w:val="007379C9"/>
    <w:rsid w:val="00740412"/>
    <w:rsid w:val="007404BA"/>
    <w:rsid w:val="007404C3"/>
    <w:rsid w:val="007408BA"/>
    <w:rsid w:val="00740D5D"/>
    <w:rsid w:val="00740DF7"/>
    <w:rsid w:val="007411D7"/>
    <w:rsid w:val="00741A8F"/>
    <w:rsid w:val="00741BEC"/>
    <w:rsid w:val="0074481A"/>
    <w:rsid w:val="00744D17"/>
    <w:rsid w:val="0074568E"/>
    <w:rsid w:val="00746EEE"/>
    <w:rsid w:val="00747115"/>
    <w:rsid w:val="00747281"/>
    <w:rsid w:val="0074759F"/>
    <w:rsid w:val="0074779C"/>
    <w:rsid w:val="0075021C"/>
    <w:rsid w:val="00750F3D"/>
    <w:rsid w:val="00751B0D"/>
    <w:rsid w:val="00751F52"/>
    <w:rsid w:val="0075268F"/>
    <w:rsid w:val="00752C05"/>
    <w:rsid w:val="0075347B"/>
    <w:rsid w:val="00754EB8"/>
    <w:rsid w:val="00755113"/>
    <w:rsid w:val="00755B01"/>
    <w:rsid w:val="00756E65"/>
    <w:rsid w:val="00757B97"/>
    <w:rsid w:val="00760697"/>
    <w:rsid w:val="00761D8C"/>
    <w:rsid w:val="00762C64"/>
    <w:rsid w:val="00762F2B"/>
    <w:rsid w:val="00762F4F"/>
    <w:rsid w:val="00763243"/>
    <w:rsid w:val="00763A72"/>
    <w:rsid w:val="00764FAD"/>
    <w:rsid w:val="00767A15"/>
    <w:rsid w:val="00767B4C"/>
    <w:rsid w:val="00767C86"/>
    <w:rsid w:val="00770648"/>
    <w:rsid w:val="00770A96"/>
    <w:rsid w:val="00770D80"/>
    <w:rsid w:val="00770EBE"/>
    <w:rsid w:val="00771652"/>
    <w:rsid w:val="00772C53"/>
    <w:rsid w:val="007742FC"/>
    <w:rsid w:val="00774BDA"/>
    <w:rsid w:val="00774C14"/>
    <w:rsid w:val="00774D04"/>
    <w:rsid w:val="00774DE5"/>
    <w:rsid w:val="00775902"/>
    <w:rsid w:val="00775D6F"/>
    <w:rsid w:val="00776439"/>
    <w:rsid w:val="007767A4"/>
    <w:rsid w:val="00776B29"/>
    <w:rsid w:val="00776F89"/>
    <w:rsid w:val="0078203E"/>
    <w:rsid w:val="00783768"/>
    <w:rsid w:val="00784DBC"/>
    <w:rsid w:val="00785055"/>
    <w:rsid w:val="00785231"/>
    <w:rsid w:val="007858C7"/>
    <w:rsid w:val="007877A4"/>
    <w:rsid w:val="00790E27"/>
    <w:rsid w:val="00791722"/>
    <w:rsid w:val="0079182C"/>
    <w:rsid w:val="0079190A"/>
    <w:rsid w:val="0079262D"/>
    <w:rsid w:val="00792AD1"/>
    <w:rsid w:val="007935BC"/>
    <w:rsid w:val="00793AB8"/>
    <w:rsid w:val="00793DD4"/>
    <w:rsid w:val="00794536"/>
    <w:rsid w:val="007954E3"/>
    <w:rsid w:val="00795CA1"/>
    <w:rsid w:val="00795DBC"/>
    <w:rsid w:val="00795F8C"/>
    <w:rsid w:val="00796295"/>
    <w:rsid w:val="00796AAA"/>
    <w:rsid w:val="00796E61"/>
    <w:rsid w:val="00796FC9"/>
    <w:rsid w:val="007977DB"/>
    <w:rsid w:val="007A0000"/>
    <w:rsid w:val="007A0506"/>
    <w:rsid w:val="007A0958"/>
    <w:rsid w:val="007A3762"/>
    <w:rsid w:val="007A3CC8"/>
    <w:rsid w:val="007A47E8"/>
    <w:rsid w:val="007A5384"/>
    <w:rsid w:val="007A57F9"/>
    <w:rsid w:val="007A5E47"/>
    <w:rsid w:val="007A6069"/>
    <w:rsid w:val="007A768E"/>
    <w:rsid w:val="007A78EE"/>
    <w:rsid w:val="007B0278"/>
    <w:rsid w:val="007B15E9"/>
    <w:rsid w:val="007B2976"/>
    <w:rsid w:val="007B2EF2"/>
    <w:rsid w:val="007B2F7B"/>
    <w:rsid w:val="007B316B"/>
    <w:rsid w:val="007B44D0"/>
    <w:rsid w:val="007B47EC"/>
    <w:rsid w:val="007C0223"/>
    <w:rsid w:val="007C086A"/>
    <w:rsid w:val="007C09AE"/>
    <w:rsid w:val="007C0A88"/>
    <w:rsid w:val="007C0D8D"/>
    <w:rsid w:val="007C0E16"/>
    <w:rsid w:val="007C1110"/>
    <w:rsid w:val="007C1263"/>
    <w:rsid w:val="007C16EF"/>
    <w:rsid w:val="007C2325"/>
    <w:rsid w:val="007C244A"/>
    <w:rsid w:val="007C2453"/>
    <w:rsid w:val="007C2ADB"/>
    <w:rsid w:val="007C2C69"/>
    <w:rsid w:val="007C3608"/>
    <w:rsid w:val="007C36EC"/>
    <w:rsid w:val="007C45EA"/>
    <w:rsid w:val="007C4A30"/>
    <w:rsid w:val="007C533A"/>
    <w:rsid w:val="007C66EC"/>
    <w:rsid w:val="007C6B59"/>
    <w:rsid w:val="007C71FA"/>
    <w:rsid w:val="007C7CE3"/>
    <w:rsid w:val="007D0630"/>
    <w:rsid w:val="007D1155"/>
    <w:rsid w:val="007D21E2"/>
    <w:rsid w:val="007D23C6"/>
    <w:rsid w:val="007D2C04"/>
    <w:rsid w:val="007D2D8E"/>
    <w:rsid w:val="007D3582"/>
    <w:rsid w:val="007D4EF4"/>
    <w:rsid w:val="007D57AF"/>
    <w:rsid w:val="007D6533"/>
    <w:rsid w:val="007D6A1A"/>
    <w:rsid w:val="007E096E"/>
    <w:rsid w:val="007E19EB"/>
    <w:rsid w:val="007E319E"/>
    <w:rsid w:val="007E328E"/>
    <w:rsid w:val="007E3430"/>
    <w:rsid w:val="007E3BF5"/>
    <w:rsid w:val="007E530A"/>
    <w:rsid w:val="007E6246"/>
    <w:rsid w:val="007E66CF"/>
    <w:rsid w:val="007E6A81"/>
    <w:rsid w:val="007E6D28"/>
    <w:rsid w:val="007E6EC3"/>
    <w:rsid w:val="007E6FD0"/>
    <w:rsid w:val="007F0A94"/>
    <w:rsid w:val="007F14A0"/>
    <w:rsid w:val="007F1F8C"/>
    <w:rsid w:val="007F3879"/>
    <w:rsid w:val="007F4093"/>
    <w:rsid w:val="007F4363"/>
    <w:rsid w:val="007F4A2A"/>
    <w:rsid w:val="007F51E4"/>
    <w:rsid w:val="007F5734"/>
    <w:rsid w:val="007F57FD"/>
    <w:rsid w:val="007F5B63"/>
    <w:rsid w:val="007F5BD4"/>
    <w:rsid w:val="007F60BE"/>
    <w:rsid w:val="007F6738"/>
    <w:rsid w:val="007F7792"/>
    <w:rsid w:val="007F792C"/>
    <w:rsid w:val="007F7BC9"/>
    <w:rsid w:val="00800315"/>
    <w:rsid w:val="00800584"/>
    <w:rsid w:val="00800C3C"/>
    <w:rsid w:val="008018D1"/>
    <w:rsid w:val="0080194D"/>
    <w:rsid w:val="00802093"/>
    <w:rsid w:val="00802498"/>
    <w:rsid w:val="0080297C"/>
    <w:rsid w:val="00803070"/>
    <w:rsid w:val="008033BB"/>
    <w:rsid w:val="008039CE"/>
    <w:rsid w:val="0080479F"/>
    <w:rsid w:val="00804C72"/>
    <w:rsid w:val="008057F0"/>
    <w:rsid w:val="008059BF"/>
    <w:rsid w:val="00805F08"/>
    <w:rsid w:val="0080646C"/>
    <w:rsid w:val="008064BA"/>
    <w:rsid w:val="0080660D"/>
    <w:rsid w:val="00806A8F"/>
    <w:rsid w:val="00806B43"/>
    <w:rsid w:val="00806BF5"/>
    <w:rsid w:val="008077DE"/>
    <w:rsid w:val="00810107"/>
    <w:rsid w:val="00810399"/>
    <w:rsid w:val="0081054E"/>
    <w:rsid w:val="00811201"/>
    <w:rsid w:val="0081128D"/>
    <w:rsid w:val="00811401"/>
    <w:rsid w:val="0081248D"/>
    <w:rsid w:val="00813174"/>
    <w:rsid w:val="00814270"/>
    <w:rsid w:val="008152C8"/>
    <w:rsid w:val="00815CAB"/>
    <w:rsid w:val="00815E99"/>
    <w:rsid w:val="00815FED"/>
    <w:rsid w:val="008166FA"/>
    <w:rsid w:val="0082047A"/>
    <w:rsid w:val="0082052A"/>
    <w:rsid w:val="008217B8"/>
    <w:rsid w:val="00822123"/>
    <w:rsid w:val="008223C9"/>
    <w:rsid w:val="00825385"/>
    <w:rsid w:val="00825FA8"/>
    <w:rsid w:val="0082603A"/>
    <w:rsid w:val="008265D0"/>
    <w:rsid w:val="00830EC1"/>
    <w:rsid w:val="00831181"/>
    <w:rsid w:val="00832A6E"/>
    <w:rsid w:val="008333F1"/>
    <w:rsid w:val="00834210"/>
    <w:rsid w:val="00834756"/>
    <w:rsid w:val="008347A5"/>
    <w:rsid w:val="008347F8"/>
    <w:rsid w:val="0083629B"/>
    <w:rsid w:val="00837A48"/>
    <w:rsid w:val="0084126E"/>
    <w:rsid w:val="008414F9"/>
    <w:rsid w:val="00843691"/>
    <w:rsid w:val="00843F0E"/>
    <w:rsid w:val="0084513B"/>
    <w:rsid w:val="00845417"/>
    <w:rsid w:val="00845E87"/>
    <w:rsid w:val="008461CA"/>
    <w:rsid w:val="008464BC"/>
    <w:rsid w:val="0084668D"/>
    <w:rsid w:val="008467E4"/>
    <w:rsid w:val="00846FAA"/>
    <w:rsid w:val="00847105"/>
    <w:rsid w:val="00847F3F"/>
    <w:rsid w:val="00850A9F"/>
    <w:rsid w:val="00850D12"/>
    <w:rsid w:val="00852381"/>
    <w:rsid w:val="00852490"/>
    <w:rsid w:val="00852D38"/>
    <w:rsid w:val="00853BEB"/>
    <w:rsid w:val="00854C6D"/>
    <w:rsid w:val="008564B5"/>
    <w:rsid w:val="00856732"/>
    <w:rsid w:val="00857FAC"/>
    <w:rsid w:val="008604CE"/>
    <w:rsid w:val="008609A7"/>
    <w:rsid w:val="00861A9E"/>
    <w:rsid w:val="0086231F"/>
    <w:rsid w:val="00862749"/>
    <w:rsid w:val="008635A5"/>
    <w:rsid w:val="008655D6"/>
    <w:rsid w:val="008664DC"/>
    <w:rsid w:val="00867305"/>
    <w:rsid w:val="00867C7B"/>
    <w:rsid w:val="00870A1E"/>
    <w:rsid w:val="00870CC0"/>
    <w:rsid w:val="00871A48"/>
    <w:rsid w:val="00871B86"/>
    <w:rsid w:val="00872AD0"/>
    <w:rsid w:val="008740DA"/>
    <w:rsid w:val="008744F5"/>
    <w:rsid w:val="00874D19"/>
    <w:rsid w:val="00874E2E"/>
    <w:rsid w:val="008752BB"/>
    <w:rsid w:val="008756B3"/>
    <w:rsid w:val="00875BFD"/>
    <w:rsid w:val="00877BC5"/>
    <w:rsid w:val="00880398"/>
    <w:rsid w:val="00881E18"/>
    <w:rsid w:val="0088212C"/>
    <w:rsid w:val="008824BC"/>
    <w:rsid w:val="00883706"/>
    <w:rsid w:val="008850BA"/>
    <w:rsid w:val="00885DE4"/>
    <w:rsid w:val="008864E1"/>
    <w:rsid w:val="008867C2"/>
    <w:rsid w:val="00886BDF"/>
    <w:rsid w:val="0089043D"/>
    <w:rsid w:val="008908ED"/>
    <w:rsid w:val="00891451"/>
    <w:rsid w:val="0089197F"/>
    <w:rsid w:val="008927F5"/>
    <w:rsid w:val="008936BA"/>
    <w:rsid w:val="00893B9D"/>
    <w:rsid w:val="008942FB"/>
    <w:rsid w:val="0089485B"/>
    <w:rsid w:val="00894AC9"/>
    <w:rsid w:val="008950B5"/>
    <w:rsid w:val="0089527B"/>
    <w:rsid w:val="0089589A"/>
    <w:rsid w:val="00895D1E"/>
    <w:rsid w:val="00896279"/>
    <w:rsid w:val="00897283"/>
    <w:rsid w:val="008A0A0A"/>
    <w:rsid w:val="008A1CE4"/>
    <w:rsid w:val="008A2D09"/>
    <w:rsid w:val="008A3178"/>
    <w:rsid w:val="008A3E74"/>
    <w:rsid w:val="008A400D"/>
    <w:rsid w:val="008A55EB"/>
    <w:rsid w:val="008A6769"/>
    <w:rsid w:val="008A6CC4"/>
    <w:rsid w:val="008B1F3C"/>
    <w:rsid w:val="008B1F77"/>
    <w:rsid w:val="008B20FD"/>
    <w:rsid w:val="008B2147"/>
    <w:rsid w:val="008B2C30"/>
    <w:rsid w:val="008B45E9"/>
    <w:rsid w:val="008B489F"/>
    <w:rsid w:val="008B4E20"/>
    <w:rsid w:val="008B51FF"/>
    <w:rsid w:val="008B5542"/>
    <w:rsid w:val="008B5967"/>
    <w:rsid w:val="008B5EF6"/>
    <w:rsid w:val="008B7E61"/>
    <w:rsid w:val="008C0645"/>
    <w:rsid w:val="008C3302"/>
    <w:rsid w:val="008C3CBC"/>
    <w:rsid w:val="008C3E14"/>
    <w:rsid w:val="008C4576"/>
    <w:rsid w:val="008C4FF2"/>
    <w:rsid w:val="008C5965"/>
    <w:rsid w:val="008C5E16"/>
    <w:rsid w:val="008C5ED2"/>
    <w:rsid w:val="008C7EBF"/>
    <w:rsid w:val="008D0318"/>
    <w:rsid w:val="008D0A7B"/>
    <w:rsid w:val="008D0C66"/>
    <w:rsid w:val="008D0EF7"/>
    <w:rsid w:val="008D1848"/>
    <w:rsid w:val="008D24AB"/>
    <w:rsid w:val="008D4181"/>
    <w:rsid w:val="008D5209"/>
    <w:rsid w:val="008D5ABA"/>
    <w:rsid w:val="008D5FBD"/>
    <w:rsid w:val="008D69D9"/>
    <w:rsid w:val="008D7462"/>
    <w:rsid w:val="008D76B3"/>
    <w:rsid w:val="008E0548"/>
    <w:rsid w:val="008E0943"/>
    <w:rsid w:val="008E10CE"/>
    <w:rsid w:val="008E11AB"/>
    <w:rsid w:val="008E11F8"/>
    <w:rsid w:val="008E1616"/>
    <w:rsid w:val="008E166C"/>
    <w:rsid w:val="008E1F8F"/>
    <w:rsid w:val="008E2C42"/>
    <w:rsid w:val="008E3EA0"/>
    <w:rsid w:val="008E4589"/>
    <w:rsid w:val="008E4677"/>
    <w:rsid w:val="008E5626"/>
    <w:rsid w:val="008E63FB"/>
    <w:rsid w:val="008E6B21"/>
    <w:rsid w:val="008E7DBA"/>
    <w:rsid w:val="008F15F2"/>
    <w:rsid w:val="008F2367"/>
    <w:rsid w:val="008F2A29"/>
    <w:rsid w:val="008F380D"/>
    <w:rsid w:val="008F3AB2"/>
    <w:rsid w:val="008F4226"/>
    <w:rsid w:val="008F49DF"/>
    <w:rsid w:val="008F6128"/>
    <w:rsid w:val="008F6691"/>
    <w:rsid w:val="008F6A81"/>
    <w:rsid w:val="008F7083"/>
    <w:rsid w:val="008F7CE3"/>
    <w:rsid w:val="008F7E57"/>
    <w:rsid w:val="00901593"/>
    <w:rsid w:val="00901ACB"/>
    <w:rsid w:val="00902890"/>
    <w:rsid w:val="009035FC"/>
    <w:rsid w:val="0090418A"/>
    <w:rsid w:val="0090430A"/>
    <w:rsid w:val="0090515A"/>
    <w:rsid w:val="00905585"/>
    <w:rsid w:val="00906DF6"/>
    <w:rsid w:val="00907D3B"/>
    <w:rsid w:val="00910C43"/>
    <w:rsid w:val="00910E7F"/>
    <w:rsid w:val="00911392"/>
    <w:rsid w:val="009118D1"/>
    <w:rsid w:val="00912254"/>
    <w:rsid w:val="00912B30"/>
    <w:rsid w:val="00913EA9"/>
    <w:rsid w:val="009140E2"/>
    <w:rsid w:val="0091431E"/>
    <w:rsid w:val="009149A4"/>
    <w:rsid w:val="00915169"/>
    <w:rsid w:val="00915B99"/>
    <w:rsid w:val="009160FA"/>
    <w:rsid w:val="00916B66"/>
    <w:rsid w:val="00916F1B"/>
    <w:rsid w:val="00917146"/>
    <w:rsid w:val="009175B1"/>
    <w:rsid w:val="009179D7"/>
    <w:rsid w:val="00920232"/>
    <w:rsid w:val="00920A6D"/>
    <w:rsid w:val="00920D58"/>
    <w:rsid w:val="009213D0"/>
    <w:rsid w:val="00921415"/>
    <w:rsid w:val="00921F79"/>
    <w:rsid w:val="00921FAD"/>
    <w:rsid w:val="00922076"/>
    <w:rsid w:val="00922108"/>
    <w:rsid w:val="00922203"/>
    <w:rsid w:val="00922D59"/>
    <w:rsid w:val="0092322A"/>
    <w:rsid w:val="0092395D"/>
    <w:rsid w:val="00923FC5"/>
    <w:rsid w:val="00924B8D"/>
    <w:rsid w:val="00925833"/>
    <w:rsid w:val="00925A3C"/>
    <w:rsid w:val="009268B2"/>
    <w:rsid w:val="009272DC"/>
    <w:rsid w:val="00930230"/>
    <w:rsid w:val="00930916"/>
    <w:rsid w:val="00932711"/>
    <w:rsid w:val="009327AB"/>
    <w:rsid w:val="009331B3"/>
    <w:rsid w:val="00934913"/>
    <w:rsid w:val="00934BC0"/>
    <w:rsid w:val="00934BF1"/>
    <w:rsid w:val="00935045"/>
    <w:rsid w:val="00936CC3"/>
    <w:rsid w:val="009372C5"/>
    <w:rsid w:val="00937A85"/>
    <w:rsid w:val="00937A88"/>
    <w:rsid w:val="009411D6"/>
    <w:rsid w:val="009414F6"/>
    <w:rsid w:val="00941F1D"/>
    <w:rsid w:val="00941F94"/>
    <w:rsid w:val="00942AE7"/>
    <w:rsid w:val="00942E7C"/>
    <w:rsid w:val="0094327E"/>
    <w:rsid w:val="00943BD5"/>
    <w:rsid w:val="00943BE7"/>
    <w:rsid w:val="00943CA7"/>
    <w:rsid w:val="00943F5E"/>
    <w:rsid w:val="00944738"/>
    <w:rsid w:val="0094588A"/>
    <w:rsid w:val="00945DD7"/>
    <w:rsid w:val="00946BF1"/>
    <w:rsid w:val="00946CD4"/>
    <w:rsid w:val="00947E77"/>
    <w:rsid w:val="009502F7"/>
    <w:rsid w:val="009503A8"/>
    <w:rsid w:val="009503F8"/>
    <w:rsid w:val="009514E4"/>
    <w:rsid w:val="00951CBA"/>
    <w:rsid w:val="00951E05"/>
    <w:rsid w:val="0095230C"/>
    <w:rsid w:val="00952809"/>
    <w:rsid w:val="00952B7C"/>
    <w:rsid w:val="009549C7"/>
    <w:rsid w:val="00954D3E"/>
    <w:rsid w:val="00954F25"/>
    <w:rsid w:val="009561B4"/>
    <w:rsid w:val="009563BD"/>
    <w:rsid w:val="00956CE7"/>
    <w:rsid w:val="00957DAC"/>
    <w:rsid w:val="00960B37"/>
    <w:rsid w:val="009610CA"/>
    <w:rsid w:val="009613EA"/>
    <w:rsid w:val="00961517"/>
    <w:rsid w:val="00961F51"/>
    <w:rsid w:val="00961F6C"/>
    <w:rsid w:val="00963833"/>
    <w:rsid w:val="00965BEB"/>
    <w:rsid w:val="00965EF1"/>
    <w:rsid w:val="00966690"/>
    <w:rsid w:val="009676F1"/>
    <w:rsid w:val="00967DCF"/>
    <w:rsid w:val="00970380"/>
    <w:rsid w:val="00970FF4"/>
    <w:rsid w:val="0097315B"/>
    <w:rsid w:val="00973982"/>
    <w:rsid w:val="00973D4B"/>
    <w:rsid w:val="009743C1"/>
    <w:rsid w:val="0097492C"/>
    <w:rsid w:val="00975C80"/>
    <w:rsid w:val="0097609C"/>
    <w:rsid w:val="00977D0B"/>
    <w:rsid w:val="00980B73"/>
    <w:rsid w:val="00980DE2"/>
    <w:rsid w:val="00980FE7"/>
    <w:rsid w:val="00981A5D"/>
    <w:rsid w:val="00981ADE"/>
    <w:rsid w:val="00982CF9"/>
    <w:rsid w:val="0098312A"/>
    <w:rsid w:val="00983B31"/>
    <w:rsid w:val="00984599"/>
    <w:rsid w:val="00984958"/>
    <w:rsid w:val="00985164"/>
    <w:rsid w:val="00990043"/>
    <w:rsid w:val="0099264E"/>
    <w:rsid w:val="00993066"/>
    <w:rsid w:val="00993CD3"/>
    <w:rsid w:val="009940D8"/>
    <w:rsid w:val="009943BC"/>
    <w:rsid w:val="009951D1"/>
    <w:rsid w:val="00995BCA"/>
    <w:rsid w:val="00996150"/>
    <w:rsid w:val="009979DD"/>
    <w:rsid w:val="009A0435"/>
    <w:rsid w:val="009A0BA6"/>
    <w:rsid w:val="009A21CE"/>
    <w:rsid w:val="009A2237"/>
    <w:rsid w:val="009A3361"/>
    <w:rsid w:val="009A336C"/>
    <w:rsid w:val="009A3965"/>
    <w:rsid w:val="009A4079"/>
    <w:rsid w:val="009A44A0"/>
    <w:rsid w:val="009A5630"/>
    <w:rsid w:val="009A5635"/>
    <w:rsid w:val="009A597D"/>
    <w:rsid w:val="009A670D"/>
    <w:rsid w:val="009B14E7"/>
    <w:rsid w:val="009B1593"/>
    <w:rsid w:val="009B159A"/>
    <w:rsid w:val="009B20B3"/>
    <w:rsid w:val="009B43AC"/>
    <w:rsid w:val="009B4BE7"/>
    <w:rsid w:val="009B5449"/>
    <w:rsid w:val="009B5AB7"/>
    <w:rsid w:val="009B66A4"/>
    <w:rsid w:val="009B67B0"/>
    <w:rsid w:val="009B6B0C"/>
    <w:rsid w:val="009B6B4B"/>
    <w:rsid w:val="009B6FFB"/>
    <w:rsid w:val="009B781A"/>
    <w:rsid w:val="009C0F86"/>
    <w:rsid w:val="009C10E4"/>
    <w:rsid w:val="009C2100"/>
    <w:rsid w:val="009C4E61"/>
    <w:rsid w:val="009C5966"/>
    <w:rsid w:val="009C5DDB"/>
    <w:rsid w:val="009C68EE"/>
    <w:rsid w:val="009C6978"/>
    <w:rsid w:val="009D01F2"/>
    <w:rsid w:val="009D0C43"/>
    <w:rsid w:val="009D18BB"/>
    <w:rsid w:val="009D1B00"/>
    <w:rsid w:val="009D3063"/>
    <w:rsid w:val="009D333B"/>
    <w:rsid w:val="009D3801"/>
    <w:rsid w:val="009D45D4"/>
    <w:rsid w:val="009D4604"/>
    <w:rsid w:val="009D4A59"/>
    <w:rsid w:val="009D5C5E"/>
    <w:rsid w:val="009D7FC2"/>
    <w:rsid w:val="009E00E5"/>
    <w:rsid w:val="009E0BAB"/>
    <w:rsid w:val="009E0E33"/>
    <w:rsid w:val="009E108B"/>
    <w:rsid w:val="009E1EB7"/>
    <w:rsid w:val="009E39A1"/>
    <w:rsid w:val="009E3A6F"/>
    <w:rsid w:val="009E4650"/>
    <w:rsid w:val="009E6275"/>
    <w:rsid w:val="009E6386"/>
    <w:rsid w:val="009E75BB"/>
    <w:rsid w:val="009E79B4"/>
    <w:rsid w:val="009F0064"/>
    <w:rsid w:val="009F0740"/>
    <w:rsid w:val="009F0CF3"/>
    <w:rsid w:val="009F2C21"/>
    <w:rsid w:val="009F331C"/>
    <w:rsid w:val="009F33C3"/>
    <w:rsid w:val="009F470A"/>
    <w:rsid w:val="009F471C"/>
    <w:rsid w:val="009F4B50"/>
    <w:rsid w:val="009F4EF6"/>
    <w:rsid w:val="009F5490"/>
    <w:rsid w:val="009F557D"/>
    <w:rsid w:val="009F55CC"/>
    <w:rsid w:val="009F57D3"/>
    <w:rsid w:val="009F75D8"/>
    <w:rsid w:val="009F7A8E"/>
    <w:rsid w:val="00A003C3"/>
    <w:rsid w:val="00A0162E"/>
    <w:rsid w:val="00A01C88"/>
    <w:rsid w:val="00A01FA8"/>
    <w:rsid w:val="00A03501"/>
    <w:rsid w:val="00A03943"/>
    <w:rsid w:val="00A0397A"/>
    <w:rsid w:val="00A0496E"/>
    <w:rsid w:val="00A050BB"/>
    <w:rsid w:val="00A053AB"/>
    <w:rsid w:val="00A0582B"/>
    <w:rsid w:val="00A05E27"/>
    <w:rsid w:val="00A06452"/>
    <w:rsid w:val="00A06659"/>
    <w:rsid w:val="00A06873"/>
    <w:rsid w:val="00A06D75"/>
    <w:rsid w:val="00A06F02"/>
    <w:rsid w:val="00A07C56"/>
    <w:rsid w:val="00A10024"/>
    <w:rsid w:val="00A1032B"/>
    <w:rsid w:val="00A1129C"/>
    <w:rsid w:val="00A126D2"/>
    <w:rsid w:val="00A12BD6"/>
    <w:rsid w:val="00A12C9F"/>
    <w:rsid w:val="00A12CC9"/>
    <w:rsid w:val="00A13A6D"/>
    <w:rsid w:val="00A140FD"/>
    <w:rsid w:val="00A14D59"/>
    <w:rsid w:val="00A14DBB"/>
    <w:rsid w:val="00A16004"/>
    <w:rsid w:val="00A2044A"/>
    <w:rsid w:val="00A2079C"/>
    <w:rsid w:val="00A211F5"/>
    <w:rsid w:val="00A2162D"/>
    <w:rsid w:val="00A21941"/>
    <w:rsid w:val="00A22091"/>
    <w:rsid w:val="00A22E6F"/>
    <w:rsid w:val="00A23A1C"/>
    <w:rsid w:val="00A245E6"/>
    <w:rsid w:val="00A24D08"/>
    <w:rsid w:val="00A25EB0"/>
    <w:rsid w:val="00A267E5"/>
    <w:rsid w:val="00A27D21"/>
    <w:rsid w:val="00A3101D"/>
    <w:rsid w:val="00A32727"/>
    <w:rsid w:val="00A328FD"/>
    <w:rsid w:val="00A3301C"/>
    <w:rsid w:val="00A33ADA"/>
    <w:rsid w:val="00A33D29"/>
    <w:rsid w:val="00A34A42"/>
    <w:rsid w:val="00A35119"/>
    <w:rsid w:val="00A3549B"/>
    <w:rsid w:val="00A35B95"/>
    <w:rsid w:val="00A35C11"/>
    <w:rsid w:val="00A35F5A"/>
    <w:rsid w:val="00A36331"/>
    <w:rsid w:val="00A366FA"/>
    <w:rsid w:val="00A36B20"/>
    <w:rsid w:val="00A37085"/>
    <w:rsid w:val="00A40316"/>
    <w:rsid w:val="00A407FD"/>
    <w:rsid w:val="00A40BB7"/>
    <w:rsid w:val="00A41F54"/>
    <w:rsid w:val="00A42FDA"/>
    <w:rsid w:val="00A43778"/>
    <w:rsid w:val="00A43CE9"/>
    <w:rsid w:val="00A449BD"/>
    <w:rsid w:val="00A44A20"/>
    <w:rsid w:val="00A4511E"/>
    <w:rsid w:val="00A452E6"/>
    <w:rsid w:val="00A45716"/>
    <w:rsid w:val="00A45DD1"/>
    <w:rsid w:val="00A464A6"/>
    <w:rsid w:val="00A4675A"/>
    <w:rsid w:val="00A46FD0"/>
    <w:rsid w:val="00A46FEC"/>
    <w:rsid w:val="00A5085E"/>
    <w:rsid w:val="00A520D2"/>
    <w:rsid w:val="00A52A38"/>
    <w:rsid w:val="00A53036"/>
    <w:rsid w:val="00A539DC"/>
    <w:rsid w:val="00A546CD"/>
    <w:rsid w:val="00A546D2"/>
    <w:rsid w:val="00A54A24"/>
    <w:rsid w:val="00A556A3"/>
    <w:rsid w:val="00A55BDE"/>
    <w:rsid w:val="00A55EAE"/>
    <w:rsid w:val="00A56064"/>
    <w:rsid w:val="00A56773"/>
    <w:rsid w:val="00A5680A"/>
    <w:rsid w:val="00A57140"/>
    <w:rsid w:val="00A5764B"/>
    <w:rsid w:val="00A57FAC"/>
    <w:rsid w:val="00A6029D"/>
    <w:rsid w:val="00A605D7"/>
    <w:rsid w:val="00A61317"/>
    <w:rsid w:val="00A61CEC"/>
    <w:rsid w:val="00A62768"/>
    <w:rsid w:val="00A62E28"/>
    <w:rsid w:val="00A632EC"/>
    <w:rsid w:val="00A6471A"/>
    <w:rsid w:val="00A64A84"/>
    <w:rsid w:val="00A64C9A"/>
    <w:rsid w:val="00A6568A"/>
    <w:rsid w:val="00A658F8"/>
    <w:rsid w:val="00A65922"/>
    <w:rsid w:val="00A65980"/>
    <w:rsid w:val="00A66210"/>
    <w:rsid w:val="00A669F5"/>
    <w:rsid w:val="00A66EE3"/>
    <w:rsid w:val="00A676FA"/>
    <w:rsid w:val="00A678A9"/>
    <w:rsid w:val="00A6792E"/>
    <w:rsid w:val="00A70360"/>
    <w:rsid w:val="00A712D4"/>
    <w:rsid w:val="00A7163C"/>
    <w:rsid w:val="00A718D7"/>
    <w:rsid w:val="00A719EF"/>
    <w:rsid w:val="00A71BD8"/>
    <w:rsid w:val="00A71C03"/>
    <w:rsid w:val="00A7203D"/>
    <w:rsid w:val="00A7259A"/>
    <w:rsid w:val="00A72D54"/>
    <w:rsid w:val="00A732CF"/>
    <w:rsid w:val="00A741BE"/>
    <w:rsid w:val="00A74BB8"/>
    <w:rsid w:val="00A757AB"/>
    <w:rsid w:val="00A76F6B"/>
    <w:rsid w:val="00A770D4"/>
    <w:rsid w:val="00A7722F"/>
    <w:rsid w:val="00A7744C"/>
    <w:rsid w:val="00A80C54"/>
    <w:rsid w:val="00A81B71"/>
    <w:rsid w:val="00A821D1"/>
    <w:rsid w:val="00A82454"/>
    <w:rsid w:val="00A82E3D"/>
    <w:rsid w:val="00A836E6"/>
    <w:rsid w:val="00A83CA7"/>
    <w:rsid w:val="00A8421A"/>
    <w:rsid w:val="00A84D72"/>
    <w:rsid w:val="00A851E1"/>
    <w:rsid w:val="00A85AA1"/>
    <w:rsid w:val="00A8668E"/>
    <w:rsid w:val="00A9047D"/>
    <w:rsid w:val="00A9055C"/>
    <w:rsid w:val="00A908C2"/>
    <w:rsid w:val="00A9093A"/>
    <w:rsid w:val="00A909DD"/>
    <w:rsid w:val="00A926E3"/>
    <w:rsid w:val="00A929C8"/>
    <w:rsid w:val="00A934C6"/>
    <w:rsid w:val="00A94133"/>
    <w:rsid w:val="00A94E22"/>
    <w:rsid w:val="00A95AEE"/>
    <w:rsid w:val="00A964D0"/>
    <w:rsid w:val="00A96829"/>
    <w:rsid w:val="00A96B1A"/>
    <w:rsid w:val="00A96C91"/>
    <w:rsid w:val="00A96F82"/>
    <w:rsid w:val="00A97D88"/>
    <w:rsid w:val="00AA21DA"/>
    <w:rsid w:val="00AA2232"/>
    <w:rsid w:val="00AA28EA"/>
    <w:rsid w:val="00AA2E21"/>
    <w:rsid w:val="00AA2ED1"/>
    <w:rsid w:val="00AA4021"/>
    <w:rsid w:val="00AA4DB1"/>
    <w:rsid w:val="00AA4F94"/>
    <w:rsid w:val="00AA6959"/>
    <w:rsid w:val="00AA6EFB"/>
    <w:rsid w:val="00AA7CA3"/>
    <w:rsid w:val="00AA7D51"/>
    <w:rsid w:val="00AB08D9"/>
    <w:rsid w:val="00AB0920"/>
    <w:rsid w:val="00AB0C19"/>
    <w:rsid w:val="00AB0F9D"/>
    <w:rsid w:val="00AB2751"/>
    <w:rsid w:val="00AB278C"/>
    <w:rsid w:val="00AB2D2C"/>
    <w:rsid w:val="00AB39C4"/>
    <w:rsid w:val="00AB3A86"/>
    <w:rsid w:val="00AB44B9"/>
    <w:rsid w:val="00AB68C4"/>
    <w:rsid w:val="00AB7644"/>
    <w:rsid w:val="00AC0038"/>
    <w:rsid w:val="00AC070E"/>
    <w:rsid w:val="00AC0F32"/>
    <w:rsid w:val="00AC24E2"/>
    <w:rsid w:val="00AC48E2"/>
    <w:rsid w:val="00AC5663"/>
    <w:rsid w:val="00AC63D8"/>
    <w:rsid w:val="00AC658F"/>
    <w:rsid w:val="00AC72AE"/>
    <w:rsid w:val="00AC750C"/>
    <w:rsid w:val="00AC78D5"/>
    <w:rsid w:val="00AD03CC"/>
    <w:rsid w:val="00AD07B9"/>
    <w:rsid w:val="00AD0AB4"/>
    <w:rsid w:val="00AD0B0C"/>
    <w:rsid w:val="00AD0FA8"/>
    <w:rsid w:val="00AD16BA"/>
    <w:rsid w:val="00AD1762"/>
    <w:rsid w:val="00AD1E87"/>
    <w:rsid w:val="00AD2C89"/>
    <w:rsid w:val="00AD3849"/>
    <w:rsid w:val="00AD3A74"/>
    <w:rsid w:val="00AD3A76"/>
    <w:rsid w:val="00AD40CE"/>
    <w:rsid w:val="00AD42FA"/>
    <w:rsid w:val="00AD4E0C"/>
    <w:rsid w:val="00AD738F"/>
    <w:rsid w:val="00AE06DD"/>
    <w:rsid w:val="00AE09D6"/>
    <w:rsid w:val="00AE20B2"/>
    <w:rsid w:val="00AE28F4"/>
    <w:rsid w:val="00AE2BA2"/>
    <w:rsid w:val="00AE2CDB"/>
    <w:rsid w:val="00AE4142"/>
    <w:rsid w:val="00AE4360"/>
    <w:rsid w:val="00AE599F"/>
    <w:rsid w:val="00AE6DEB"/>
    <w:rsid w:val="00AE736A"/>
    <w:rsid w:val="00AE797D"/>
    <w:rsid w:val="00AE7C17"/>
    <w:rsid w:val="00AF0214"/>
    <w:rsid w:val="00AF033C"/>
    <w:rsid w:val="00AF03BC"/>
    <w:rsid w:val="00AF06DB"/>
    <w:rsid w:val="00AF141E"/>
    <w:rsid w:val="00AF17DF"/>
    <w:rsid w:val="00AF2B34"/>
    <w:rsid w:val="00AF30CD"/>
    <w:rsid w:val="00AF3437"/>
    <w:rsid w:val="00AF35F9"/>
    <w:rsid w:val="00AF372A"/>
    <w:rsid w:val="00AF37C4"/>
    <w:rsid w:val="00AF4588"/>
    <w:rsid w:val="00AF4D4C"/>
    <w:rsid w:val="00AF5139"/>
    <w:rsid w:val="00AF5C6A"/>
    <w:rsid w:val="00AF62B9"/>
    <w:rsid w:val="00AF6756"/>
    <w:rsid w:val="00AF681C"/>
    <w:rsid w:val="00AF7708"/>
    <w:rsid w:val="00AF7A18"/>
    <w:rsid w:val="00B00543"/>
    <w:rsid w:val="00B02102"/>
    <w:rsid w:val="00B02BC3"/>
    <w:rsid w:val="00B02ED7"/>
    <w:rsid w:val="00B038B8"/>
    <w:rsid w:val="00B03941"/>
    <w:rsid w:val="00B0474F"/>
    <w:rsid w:val="00B0475F"/>
    <w:rsid w:val="00B05019"/>
    <w:rsid w:val="00B05366"/>
    <w:rsid w:val="00B0553D"/>
    <w:rsid w:val="00B06007"/>
    <w:rsid w:val="00B06B13"/>
    <w:rsid w:val="00B06E8C"/>
    <w:rsid w:val="00B07644"/>
    <w:rsid w:val="00B07883"/>
    <w:rsid w:val="00B1054D"/>
    <w:rsid w:val="00B10ED0"/>
    <w:rsid w:val="00B11CDE"/>
    <w:rsid w:val="00B11F58"/>
    <w:rsid w:val="00B11F6C"/>
    <w:rsid w:val="00B12017"/>
    <w:rsid w:val="00B1214E"/>
    <w:rsid w:val="00B127FB"/>
    <w:rsid w:val="00B129DB"/>
    <w:rsid w:val="00B12AB3"/>
    <w:rsid w:val="00B1424B"/>
    <w:rsid w:val="00B14631"/>
    <w:rsid w:val="00B14A7C"/>
    <w:rsid w:val="00B15090"/>
    <w:rsid w:val="00B15D07"/>
    <w:rsid w:val="00B172D4"/>
    <w:rsid w:val="00B17880"/>
    <w:rsid w:val="00B17983"/>
    <w:rsid w:val="00B205B2"/>
    <w:rsid w:val="00B21E31"/>
    <w:rsid w:val="00B22E62"/>
    <w:rsid w:val="00B23516"/>
    <w:rsid w:val="00B23CEF"/>
    <w:rsid w:val="00B23D46"/>
    <w:rsid w:val="00B25E4E"/>
    <w:rsid w:val="00B2659F"/>
    <w:rsid w:val="00B26C04"/>
    <w:rsid w:val="00B2747C"/>
    <w:rsid w:val="00B27CFC"/>
    <w:rsid w:val="00B300F5"/>
    <w:rsid w:val="00B30C58"/>
    <w:rsid w:val="00B31405"/>
    <w:rsid w:val="00B332C4"/>
    <w:rsid w:val="00B33A23"/>
    <w:rsid w:val="00B33DF7"/>
    <w:rsid w:val="00B34888"/>
    <w:rsid w:val="00B3491F"/>
    <w:rsid w:val="00B358B0"/>
    <w:rsid w:val="00B362E6"/>
    <w:rsid w:val="00B36510"/>
    <w:rsid w:val="00B36A44"/>
    <w:rsid w:val="00B37212"/>
    <w:rsid w:val="00B3763E"/>
    <w:rsid w:val="00B40111"/>
    <w:rsid w:val="00B403E0"/>
    <w:rsid w:val="00B4042B"/>
    <w:rsid w:val="00B4049F"/>
    <w:rsid w:val="00B40DDF"/>
    <w:rsid w:val="00B410D3"/>
    <w:rsid w:val="00B42404"/>
    <w:rsid w:val="00B4268F"/>
    <w:rsid w:val="00B42FC0"/>
    <w:rsid w:val="00B430C3"/>
    <w:rsid w:val="00B4380A"/>
    <w:rsid w:val="00B439AB"/>
    <w:rsid w:val="00B44037"/>
    <w:rsid w:val="00B45376"/>
    <w:rsid w:val="00B45A4F"/>
    <w:rsid w:val="00B45B41"/>
    <w:rsid w:val="00B47926"/>
    <w:rsid w:val="00B47E3E"/>
    <w:rsid w:val="00B512CB"/>
    <w:rsid w:val="00B524E8"/>
    <w:rsid w:val="00B529AB"/>
    <w:rsid w:val="00B53359"/>
    <w:rsid w:val="00B5519E"/>
    <w:rsid w:val="00B55484"/>
    <w:rsid w:val="00B5555A"/>
    <w:rsid w:val="00B556C9"/>
    <w:rsid w:val="00B568E5"/>
    <w:rsid w:val="00B56B1E"/>
    <w:rsid w:val="00B5793B"/>
    <w:rsid w:val="00B6027E"/>
    <w:rsid w:val="00B6107B"/>
    <w:rsid w:val="00B62A61"/>
    <w:rsid w:val="00B63828"/>
    <w:rsid w:val="00B63855"/>
    <w:rsid w:val="00B63AC8"/>
    <w:rsid w:val="00B64673"/>
    <w:rsid w:val="00B64DA8"/>
    <w:rsid w:val="00B64F5C"/>
    <w:rsid w:val="00B6526E"/>
    <w:rsid w:val="00B654CF"/>
    <w:rsid w:val="00B6596E"/>
    <w:rsid w:val="00B65B38"/>
    <w:rsid w:val="00B66B43"/>
    <w:rsid w:val="00B67481"/>
    <w:rsid w:val="00B704D6"/>
    <w:rsid w:val="00B70521"/>
    <w:rsid w:val="00B70A4B"/>
    <w:rsid w:val="00B711CD"/>
    <w:rsid w:val="00B71922"/>
    <w:rsid w:val="00B72553"/>
    <w:rsid w:val="00B7299B"/>
    <w:rsid w:val="00B729D4"/>
    <w:rsid w:val="00B730AC"/>
    <w:rsid w:val="00B7344D"/>
    <w:rsid w:val="00B735E4"/>
    <w:rsid w:val="00B73789"/>
    <w:rsid w:val="00B73806"/>
    <w:rsid w:val="00B73C83"/>
    <w:rsid w:val="00B75F64"/>
    <w:rsid w:val="00B80F32"/>
    <w:rsid w:val="00B817B5"/>
    <w:rsid w:val="00B822BF"/>
    <w:rsid w:val="00B8283E"/>
    <w:rsid w:val="00B8298B"/>
    <w:rsid w:val="00B838EE"/>
    <w:rsid w:val="00B83F40"/>
    <w:rsid w:val="00B83F74"/>
    <w:rsid w:val="00B84033"/>
    <w:rsid w:val="00B842A9"/>
    <w:rsid w:val="00B85117"/>
    <w:rsid w:val="00B8531D"/>
    <w:rsid w:val="00B85474"/>
    <w:rsid w:val="00B85765"/>
    <w:rsid w:val="00B85E0C"/>
    <w:rsid w:val="00B868B7"/>
    <w:rsid w:val="00B872C3"/>
    <w:rsid w:val="00B872CD"/>
    <w:rsid w:val="00B8741D"/>
    <w:rsid w:val="00B87931"/>
    <w:rsid w:val="00B87E59"/>
    <w:rsid w:val="00B9015D"/>
    <w:rsid w:val="00B903E0"/>
    <w:rsid w:val="00B90734"/>
    <w:rsid w:val="00B9075B"/>
    <w:rsid w:val="00B90F64"/>
    <w:rsid w:val="00B92487"/>
    <w:rsid w:val="00B92532"/>
    <w:rsid w:val="00B9269F"/>
    <w:rsid w:val="00B929AB"/>
    <w:rsid w:val="00B92E02"/>
    <w:rsid w:val="00B92ECE"/>
    <w:rsid w:val="00B9434A"/>
    <w:rsid w:val="00B947A6"/>
    <w:rsid w:val="00B95473"/>
    <w:rsid w:val="00B95536"/>
    <w:rsid w:val="00B964E5"/>
    <w:rsid w:val="00B96623"/>
    <w:rsid w:val="00B96818"/>
    <w:rsid w:val="00B96A22"/>
    <w:rsid w:val="00B9720E"/>
    <w:rsid w:val="00B976A1"/>
    <w:rsid w:val="00B97A07"/>
    <w:rsid w:val="00B97ADF"/>
    <w:rsid w:val="00B97C40"/>
    <w:rsid w:val="00B97E74"/>
    <w:rsid w:val="00BA05F2"/>
    <w:rsid w:val="00BA0FF5"/>
    <w:rsid w:val="00BA1BAC"/>
    <w:rsid w:val="00BA20F3"/>
    <w:rsid w:val="00BA21E8"/>
    <w:rsid w:val="00BA2620"/>
    <w:rsid w:val="00BA3810"/>
    <w:rsid w:val="00BA49F5"/>
    <w:rsid w:val="00BA4C44"/>
    <w:rsid w:val="00BA4D98"/>
    <w:rsid w:val="00BA5206"/>
    <w:rsid w:val="00BA62BA"/>
    <w:rsid w:val="00BA7907"/>
    <w:rsid w:val="00BA7CE1"/>
    <w:rsid w:val="00BB0142"/>
    <w:rsid w:val="00BB132F"/>
    <w:rsid w:val="00BB2470"/>
    <w:rsid w:val="00BB2824"/>
    <w:rsid w:val="00BB31E6"/>
    <w:rsid w:val="00BB4461"/>
    <w:rsid w:val="00BB4D51"/>
    <w:rsid w:val="00BB7AC2"/>
    <w:rsid w:val="00BC009D"/>
    <w:rsid w:val="00BC0CE7"/>
    <w:rsid w:val="00BC1B10"/>
    <w:rsid w:val="00BC1CFF"/>
    <w:rsid w:val="00BC27AF"/>
    <w:rsid w:val="00BC2AFA"/>
    <w:rsid w:val="00BC3D35"/>
    <w:rsid w:val="00BC5013"/>
    <w:rsid w:val="00BC5891"/>
    <w:rsid w:val="00BC6495"/>
    <w:rsid w:val="00BC76DE"/>
    <w:rsid w:val="00BC7B82"/>
    <w:rsid w:val="00BC7BD6"/>
    <w:rsid w:val="00BD0236"/>
    <w:rsid w:val="00BD057D"/>
    <w:rsid w:val="00BD1481"/>
    <w:rsid w:val="00BD1CC0"/>
    <w:rsid w:val="00BD2440"/>
    <w:rsid w:val="00BD2FFA"/>
    <w:rsid w:val="00BD397A"/>
    <w:rsid w:val="00BD3AC1"/>
    <w:rsid w:val="00BD4FC0"/>
    <w:rsid w:val="00BD508E"/>
    <w:rsid w:val="00BD520F"/>
    <w:rsid w:val="00BD5296"/>
    <w:rsid w:val="00BD7229"/>
    <w:rsid w:val="00BD7487"/>
    <w:rsid w:val="00BE059D"/>
    <w:rsid w:val="00BE06A4"/>
    <w:rsid w:val="00BE072A"/>
    <w:rsid w:val="00BE08CB"/>
    <w:rsid w:val="00BE0A1F"/>
    <w:rsid w:val="00BE130E"/>
    <w:rsid w:val="00BE1583"/>
    <w:rsid w:val="00BE1C24"/>
    <w:rsid w:val="00BE2486"/>
    <w:rsid w:val="00BE369A"/>
    <w:rsid w:val="00BE38F6"/>
    <w:rsid w:val="00BE3B7B"/>
    <w:rsid w:val="00BE43EC"/>
    <w:rsid w:val="00BE4E33"/>
    <w:rsid w:val="00BE5357"/>
    <w:rsid w:val="00BE7622"/>
    <w:rsid w:val="00BE7B59"/>
    <w:rsid w:val="00BF0C27"/>
    <w:rsid w:val="00BF0F8F"/>
    <w:rsid w:val="00BF443A"/>
    <w:rsid w:val="00BF4687"/>
    <w:rsid w:val="00BF4ACD"/>
    <w:rsid w:val="00BF4D8C"/>
    <w:rsid w:val="00BF4FA7"/>
    <w:rsid w:val="00BF56EF"/>
    <w:rsid w:val="00BF58CE"/>
    <w:rsid w:val="00BF68CA"/>
    <w:rsid w:val="00BF74A2"/>
    <w:rsid w:val="00BF7B35"/>
    <w:rsid w:val="00BF7E11"/>
    <w:rsid w:val="00C00C6E"/>
    <w:rsid w:val="00C00CA4"/>
    <w:rsid w:val="00C00F86"/>
    <w:rsid w:val="00C0207C"/>
    <w:rsid w:val="00C02341"/>
    <w:rsid w:val="00C0329B"/>
    <w:rsid w:val="00C03BEC"/>
    <w:rsid w:val="00C040BD"/>
    <w:rsid w:val="00C044CE"/>
    <w:rsid w:val="00C05C54"/>
    <w:rsid w:val="00C05F68"/>
    <w:rsid w:val="00C065BD"/>
    <w:rsid w:val="00C0749A"/>
    <w:rsid w:val="00C07D61"/>
    <w:rsid w:val="00C10FAC"/>
    <w:rsid w:val="00C11256"/>
    <w:rsid w:val="00C12CA8"/>
    <w:rsid w:val="00C12D11"/>
    <w:rsid w:val="00C13151"/>
    <w:rsid w:val="00C15548"/>
    <w:rsid w:val="00C15C5A"/>
    <w:rsid w:val="00C15ED4"/>
    <w:rsid w:val="00C16466"/>
    <w:rsid w:val="00C1676B"/>
    <w:rsid w:val="00C16DC2"/>
    <w:rsid w:val="00C20514"/>
    <w:rsid w:val="00C2138C"/>
    <w:rsid w:val="00C21ADA"/>
    <w:rsid w:val="00C23327"/>
    <w:rsid w:val="00C2338E"/>
    <w:rsid w:val="00C23649"/>
    <w:rsid w:val="00C23774"/>
    <w:rsid w:val="00C23C12"/>
    <w:rsid w:val="00C2444B"/>
    <w:rsid w:val="00C24855"/>
    <w:rsid w:val="00C24E73"/>
    <w:rsid w:val="00C24EC9"/>
    <w:rsid w:val="00C25B3E"/>
    <w:rsid w:val="00C3036C"/>
    <w:rsid w:val="00C307E1"/>
    <w:rsid w:val="00C30F0B"/>
    <w:rsid w:val="00C3156B"/>
    <w:rsid w:val="00C31A99"/>
    <w:rsid w:val="00C31B56"/>
    <w:rsid w:val="00C32149"/>
    <w:rsid w:val="00C32E71"/>
    <w:rsid w:val="00C33DC1"/>
    <w:rsid w:val="00C342FB"/>
    <w:rsid w:val="00C34C1B"/>
    <w:rsid w:val="00C357D5"/>
    <w:rsid w:val="00C35928"/>
    <w:rsid w:val="00C35EC1"/>
    <w:rsid w:val="00C35FCD"/>
    <w:rsid w:val="00C36426"/>
    <w:rsid w:val="00C36A6E"/>
    <w:rsid w:val="00C375F1"/>
    <w:rsid w:val="00C37926"/>
    <w:rsid w:val="00C42535"/>
    <w:rsid w:val="00C426A9"/>
    <w:rsid w:val="00C42F18"/>
    <w:rsid w:val="00C4485F"/>
    <w:rsid w:val="00C46045"/>
    <w:rsid w:val="00C4682D"/>
    <w:rsid w:val="00C4766F"/>
    <w:rsid w:val="00C4779C"/>
    <w:rsid w:val="00C478F0"/>
    <w:rsid w:val="00C47CD3"/>
    <w:rsid w:val="00C508BC"/>
    <w:rsid w:val="00C50AEC"/>
    <w:rsid w:val="00C51C86"/>
    <w:rsid w:val="00C52449"/>
    <w:rsid w:val="00C52849"/>
    <w:rsid w:val="00C528C9"/>
    <w:rsid w:val="00C5329B"/>
    <w:rsid w:val="00C5360D"/>
    <w:rsid w:val="00C53FA8"/>
    <w:rsid w:val="00C55C80"/>
    <w:rsid w:val="00C56DF8"/>
    <w:rsid w:val="00C57723"/>
    <w:rsid w:val="00C57BF9"/>
    <w:rsid w:val="00C60497"/>
    <w:rsid w:val="00C606CC"/>
    <w:rsid w:val="00C60B91"/>
    <w:rsid w:val="00C611FD"/>
    <w:rsid w:val="00C6128D"/>
    <w:rsid w:val="00C61710"/>
    <w:rsid w:val="00C61DE3"/>
    <w:rsid w:val="00C61EE8"/>
    <w:rsid w:val="00C63813"/>
    <w:rsid w:val="00C64968"/>
    <w:rsid w:val="00C658C5"/>
    <w:rsid w:val="00C66A74"/>
    <w:rsid w:val="00C674E2"/>
    <w:rsid w:val="00C676D5"/>
    <w:rsid w:val="00C7052C"/>
    <w:rsid w:val="00C710DD"/>
    <w:rsid w:val="00C71802"/>
    <w:rsid w:val="00C72DDF"/>
    <w:rsid w:val="00C73515"/>
    <w:rsid w:val="00C7405C"/>
    <w:rsid w:val="00C746D6"/>
    <w:rsid w:val="00C752EE"/>
    <w:rsid w:val="00C75692"/>
    <w:rsid w:val="00C75875"/>
    <w:rsid w:val="00C774E9"/>
    <w:rsid w:val="00C7765E"/>
    <w:rsid w:val="00C77B70"/>
    <w:rsid w:val="00C77E84"/>
    <w:rsid w:val="00C82281"/>
    <w:rsid w:val="00C82B94"/>
    <w:rsid w:val="00C8508D"/>
    <w:rsid w:val="00C851EA"/>
    <w:rsid w:val="00C855AA"/>
    <w:rsid w:val="00C857C9"/>
    <w:rsid w:val="00C8701C"/>
    <w:rsid w:val="00C87917"/>
    <w:rsid w:val="00C87A48"/>
    <w:rsid w:val="00C87D97"/>
    <w:rsid w:val="00C87F54"/>
    <w:rsid w:val="00C908FD"/>
    <w:rsid w:val="00C90C0D"/>
    <w:rsid w:val="00C912C9"/>
    <w:rsid w:val="00C9269D"/>
    <w:rsid w:val="00C9288B"/>
    <w:rsid w:val="00C929D5"/>
    <w:rsid w:val="00C932CA"/>
    <w:rsid w:val="00C936CF"/>
    <w:rsid w:val="00C93D48"/>
    <w:rsid w:val="00C944DC"/>
    <w:rsid w:val="00C94687"/>
    <w:rsid w:val="00C94B55"/>
    <w:rsid w:val="00C953D1"/>
    <w:rsid w:val="00C9555F"/>
    <w:rsid w:val="00C956D0"/>
    <w:rsid w:val="00C963E4"/>
    <w:rsid w:val="00C97304"/>
    <w:rsid w:val="00CA0D4F"/>
    <w:rsid w:val="00CA19A4"/>
    <w:rsid w:val="00CA2758"/>
    <w:rsid w:val="00CA2773"/>
    <w:rsid w:val="00CA2E47"/>
    <w:rsid w:val="00CA36DD"/>
    <w:rsid w:val="00CA4B50"/>
    <w:rsid w:val="00CA4D09"/>
    <w:rsid w:val="00CA5058"/>
    <w:rsid w:val="00CA5769"/>
    <w:rsid w:val="00CA5DEC"/>
    <w:rsid w:val="00CA71A5"/>
    <w:rsid w:val="00CA7AFF"/>
    <w:rsid w:val="00CB05EA"/>
    <w:rsid w:val="00CB09B1"/>
    <w:rsid w:val="00CB0B7E"/>
    <w:rsid w:val="00CB0C0D"/>
    <w:rsid w:val="00CB0E15"/>
    <w:rsid w:val="00CB0E5D"/>
    <w:rsid w:val="00CB2612"/>
    <w:rsid w:val="00CB3269"/>
    <w:rsid w:val="00CB40CB"/>
    <w:rsid w:val="00CB449E"/>
    <w:rsid w:val="00CB4ACD"/>
    <w:rsid w:val="00CB5E0B"/>
    <w:rsid w:val="00CB5F93"/>
    <w:rsid w:val="00CB71EF"/>
    <w:rsid w:val="00CB72D5"/>
    <w:rsid w:val="00CB7D3C"/>
    <w:rsid w:val="00CC0092"/>
    <w:rsid w:val="00CC05EB"/>
    <w:rsid w:val="00CC0B04"/>
    <w:rsid w:val="00CC16CF"/>
    <w:rsid w:val="00CC1A43"/>
    <w:rsid w:val="00CC1D09"/>
    <w:rsid w:val="00CC2135"/>
    <w:rsid w:val="00CC23BD"/>
    <w:rsid w:val="00CC2E50"/>
    <w:rsid w:val="00CC5229"/>
    <w:rsid w:val="00CC5E52"/>
    <w:rsid w:val="00CC5EA4"/>
    <w:rsid w:val="00CC76E0"/>
    <w:rsid w:val="00CD093D"/>
    <w:rsid w:val="00CD0F69"/>
    <w:rsid w:val="00CD13D1"/>
    <w:rsid w:val="00CD176D"/>
    <w:rsid w:val="00CD284B"/>
    <w:rsid w:val="00CD3740"/>
    <w:rsid w:val="00CD4875"/>
    <w:rsid w:val="00CD4B56"/>
    <w:rsid w:val="00CD4E2D"/>
    <w:rsid w:val="00CD6194"/>
    <w:rsid w:val="00CD650F"/>
    <w:rsid w:val="00CE1A14"/>
    <w:rsid w:val="00CE2446"/>
    <w:rsid w:val="00CE2686"/>
    <w:rsid w:val="00CE27AE"/>
    <w:rsid w:val="00CE2A7C"/>
    <w:rsid w:val="00CE32FF"/>
    <w:rsid w:val="00CE37EA"/>
    <w:rsid w:val="00CE4CDB"/>
    <w:rsid w:val="00CE523F"/>
    <w:rsid w:val="00CE5A1C"/>
    <w:rsid w:val="00CE5E62"/>
    <w:rsid w:val="00CE641D"/>
    <w:rsid w:val="00CE6800"/>
    <w:rsid w:val="00CE6A3C"/>
    <w:rsid w:val="00CE6A46"/>
    <w:rsid w:val="00CE6E74"/>
    <w:rsid w:val="00CE795C"/>
    <w:rsid w:val="00CF05AF"/>
    <w:rsid w:val="00CF071F"/>
    <w:rsid w:val="00CF0C32"/>
    <w:rsid w:val="00CF0F1B"/>
    <w:rsid w:val="00CF170B"/>
    <w:rsid w:val="00CF1DAC"/>
    <w:rsid w:val="00CF256E"/>
    <w:rsid w:val="00CF3511"/>
    <w:rsid w:val="00CF41C6"/>
    <w:rsid w:val="00CF4513"/>
    <w:rsid w:val="00CF5170"/>
    <w:rsid w:val="00CF51DE"/>
    <w:rsid w:val="00CF5629"/>
    <w:rsid w:val="00CF57CE"/>
    <w:rsid w:val="00CF5AD5"/>
    <w:rsid w:val="00CF5D74"/>
    <w:rsid w:val="00CF6062"/>
    <w:rsid w:val="00CF6BDB"/>
    <w:rsid w:val="00CF6C5E"/>
    <w:rsid w:val="00CF7163"/>
    <w:rsid w:val="00CF74B2"/>
    <w:rsid w:val="00CF77DC"/>
    <w:rsid w:val="00D008A5"/>
    <w:rsid w:val="00D00CE4"/>
    <w:rsid w:val="00D00FE2"/>
    <w:rsid w:val="00D0105B"/>
    <w:rsid w:val="00D0180D"/>
    <w:rsid w:val="00D019CE"/>
    <w:rsid w:val="00D021CA"/>
    <w:rsid w:val="00D0252D"/>
    <w:rsid w:val="00D02898"/>
    <w:rsid w:val="00D02AC5"/>
    <w:rsid w:val="00D035C0"/>
    <w:rsid w:val="00D051E1"/>
    <w:rsid w:val="00D056F7"/>
    <w:rsid w:val="00D057A0"/>
    <w:rsid w:val="00D06459"/>
    <w:rsid w:val="00D06B8E"/>
    <w:rsid w:val="00D06EC8"/>
    <w:rsid w:val="00D102F1"/>
    <w:rsid w:val="00D114D3"/>
    <w:rsid w:val="00D128B8"/>
    <w:rsid w:val="00D12B55"/>
    <w:rsid w:val="00D12D2D"/>
    <w:rsid w:val="00D12D67"/>
    <w:rsid w:val="00D160B7"/>
    <w:rsid w:val="00D160C6"/>
    <w:rsid w:val="00D162E3"/>
    <w:rsid w:val="00D166E6"/>
    <w:rsid w:val="00D16C0F"/>
    <w:rsid w:val="00D17049"/>
    <w:rsid w:val="00D17928"/>
    <w:rsid w:val="00D17D8A"/>
    <w:rsid w:val="00D204CF"/>
    <w:rsid w:val="00D20B3F"/>
    <w:rsid w:val="00D2265C"/>
    <w:rsid w:val="00D241A7"/>
    <w:rsid w:val="00D25BFF"/>
    <w:rsid w:val="00D26B0A"/>
    <w:rsid w:val="00D2712B"/>
    <w:rsid w:val="00D27344"/>
    <w:rsid w:val="00D27D09"/>
    <w:rsid w:val="00D27EB6"/>
    <w:rsid w:val="00D27FB1"/>
    <w:rsid w:val="00D31C5E"/>
    <w:rsid w:val="00D31DF4"/>
    <w:rsid w:val="00D31F6F"/>
    <w:rsid w:val="00D322CC"/>
    <w:rsid w:val="00D3497C"/>
    <w:rsid w:val="00D34F28"/>
    <w:rsid w:val="00D35085"/>
    <w:rsid w:val="00D356BC"/>
    <w:rsid w:val="00D36531"/>
    <w:rsid w:val="00D3654A"/>
    <w:rsid w:val="00D36E20"/>
    <w:rsid w:val="00D371D8"/>
    <w:rsid w:val="00D37836"/>
    <w:rsid w:val="00D37C94"/>
    <w:rsid w:val="00D407F7"/>
    <w:rsid w:val="00D410C1"/>
    <w:rsid w:val="00D41C37"/>
    <w:rsid w:val="00D42AFA"/>
    <w:rsid w:val="00D4364F"/>
    <w:rsid w:val="00D43EA1"/>
    <w:rsid w:val="00D452F1"/>
    <w:rsid w:val="00D455C1"/>
    <w:rsid w:val="00D462A5"/>
    <w:rsid w:val="00D4689B"/>
    <w:rsid w:val="00D476E3"/>
    <w:rsid w:val="00D506CD"/>
    <w:rsid w:val="00D50BFA"/>
    <w:rsid w:val="00D50E8E"/>
    <w:rsid w:val="00D50EC2"/>
    <w:rsid w:val="00D5128B"/>
    <w:rsid w:val="00D5272D"/>
    <w:rsid w:val="00D5328E"/>
    <w:rsid w:val="00D5369E"/>
    <w:rsid w:val="00D536AF"/>
    <w:rsid w:val="00D53960"/>
    <w:rsid w:val="00D53991"/>
    <w:rsid w:val="00D53ECA"/>
    <w:rsid w:val="00D54701"/>
    <w:rsid w:val="00D54F94"/>
    <w:rsid w:val="00D559F6"/>
    <w:rsid w:val="00D55A7C"/>
    <w:rsid w:val="00D55E69"/>
    <w:rsid w:val="00D5654E"/>
    <w:rsid w:val="00D56C7B"/>
    <w:rsid w:val="00D56ED5"/>
    <w:rsid w:val="00D57276"/>
    <w:rsid w:val="00D60ED5"/>
    <w:rsid w:val="00D622A2"/>
    <w:rsid w:val="00D6498B"/>
    <w:rsid w:val="00D65426"/>
    <w:rsid w:val="00D65461"/>
    <w:rsid w:val="00D65875"/>
    <w:rsid w:val="00D65A1F"/>
    <w:rsid w:val="00D660DA"/>
    <w:rsid w:val="00D66B19"/>
    <w:rsid w:val="00D67606"/>
    <w:rsid w:val="00D67F0B"/>
    <w:rsid w:val="00D71D2C"/>
    <w:rsid w:val="00D7309C"/>
    <w:rsid w:val="00D732F9"/>
    <w:rsid w:val="00D73664"/>
    <w:rsid w:val="00D743FE"/>
    <w:rsid w:val="00D744C3"/>
    <w:rsid w:val="00D7536F"/>
    <w:rsid w:val="00D75FE2"/>
    <w:rsid w:val="00D761DA"/>
    <w:rsid w:val="00D775D6"/>
    <w:rsid w:val="00D802A4"/>
    <w:rsid w:val="00D81ED7"/>
    <w:rsid w:val="00D84574"/>
    <w:rsid w:val="00D84EFD"/>
    <w:rsid w:val="00D85738"/>
    <w:rsid w:val="00D870AA"/>
    <w:rsid w:val="00D87305"/>
    <w:rsid w:val="00D87937"/>
    <w:rsid w:val="00D87B04"/>
    <w:rsid w:val="00D90282"/>
    <w:rsid w:val="00D90C2A"/>
    <w:rsid w:val="00D90F85"/>
    <w:rsid w:val="00D91760"/>
    <w:rsid w:val="00D92348"/>
    <w:rsid w:val="00D92F37"/>
    <w:rsid w:val="00D93CB0"/>
    <w:rsid w:val="00D94C16"/>
    <w:rsid w:val="00D9541C"/>
    <w:rsid w:val="00D9603D"/>
    <w:rsid w:val="00D97BA0"/>
    <w:rsid w:val="00D97D76"/>
    <w:rsid w:val="00D97DED"/>
    <w:rsid w:val="00D97EA4"/>
    <w:rsid w:val="00D97EFC"/>
    <w:rsid w:val="00DA0646"/>
    <w:rsid w:val="00DA150D"/>
    <w:rsid w:val="00DA19AA"/>
    <w:rsid w:val="00DA226E"/>
    <w:rsid w:val="00DA2464"/>
    <w:rsid w:val="00DA2E34"/>
    <w:rsid w:val="00DA316E"/>
    <w:rsid w:val="00DA3503"/>
    <w:rsid w:val="00DA3F5E"/>
    <w:rsid w:val="00DA3FDF"/>
    <w:rsid w:val="00DA45AB"/>
    <w:rsid w:val="00DA52EC"/>
    <w:rsid w:val="00DA5B6D"/>
    <w:rsid w:val="00DA5B71"/>
    <w:rsid w:val="00DA5EFB"/>
    <w:rsid w:val="00DA6924"/>
    <w:rsid w:val="00DB0E76"/>
    <w:rsid w:val="00DB1A2C"/>
    <w:rsid w:val="00DB285C"/>
    <w:rsid w:val="00DB2861"/>
    <w:rsid w:val="00DB4C7C"/>
    <w:rsid w:val="00DB4ED6"/>
    <w:rsid w:val="00DB52C7"/>
    <w:rsid w:val="00DB581B"/>
    <w:rsid w:val="00DB63E5"/>
    <w:rsid w:val="00DB6944"/>
    <w:rsid w:val="00DB6A1C"/>
    <w:rsid w:val="00DB76A0"/>
    <w:rsid w:val="00DB7D35"/>
    <w:rsid w:val="00DC0240"/>
    <w:rsid w:val="00DC0371"/>
    <w:rsid w:val="00DC0734"/>
    <w:rsid w:val="00DC12DD"/>
    <w:rsid w:val="00DC1738"/>
    <w:rsid w:val="00DC258B"/>
    <w:rsid w:val="00DC2672"/>
    <w:rsid w:val="00DC2F56"/>
    <w:rsid w:val="00DC33BC"/>
    <w:rsid w:val="00DD0C98"/>
    <w:rsid w:val="00DD177F"/>
    <w:rsid w:val="00DD1A5F"/>
    <w:rsid w:val="00DD1CC2"/>
    <w:rsid w:val="00DD2342"/>
    <w:rsid w:val="00DD26EE"/>
    <w:rsid w:val="00DD3190"/>
    <w:rsid w:val="00DD4B3B"/>
    <w:rsid w:val="00DD50F3"/>
    <w:rsid w:val="00DE003F"/>
    <w:rsid w:val="00DE04CA"/>
    <w:rsid w:val="00DE0DE9"/>
    <w:rsid w:val="00DE245C"/>
    <w:rsid w:val="00DE2635"/>
    <w:rsid w:val="00DE2AE2"/>
    <w:rsid w:val="00DE32EF"/>
    <w:rsid w:val="00DE33B7"/>
    <w:rsid w:val="00DE37AC"/>
    <w:rsid w:val="00DE3E26"/>
    <w:rsid w:val="00DE5DA6"/>
    <w:rsid w:val="00DE632C"/>
    <w:rsid w:val="00DE643E"/>
    <w:rsid w:val="00DE795B"/>
    <w:rsid w:val="00DF058A"/>
    <w:rsid w:val="00DF13BB"/>
    <w:rsid w:val="00DF1A7A"/>
    <w:rsid w:val="00DF1B2F"/>
    <w:rsid w:val="00DF20B4"/>
    <w:rsid w:val="00DF2114"/>
    <w:rsid w:val="00DF2C68"/>
    <w:rsid w:val="00DF37FA"/>
    <w:rsid w:val="00DF44AD"/>
    <w:rsid w:val="00DF467E"/>
    <w:rsid w:val="00DF55D1"/>
    <w:rsid w:val="00DF5609"/>
    <w:rsid w:val="00DF563F"/>
    <w:rsid w:val="00DF578C"/>
    <w:rsid w:val="00DF6299"/>
    <w:rsid w:val="00DF63BC"/>
    <w:rsid w:val="00DF689A"/>
    <w:rsid w:val="00DF75F1"/>
    <w:rsid w:val="00DF789F"/>
    <w:rsid w:val="00E000AD"/>
    <w:rsid w:val="00E000D2"/>
    <w:rsid w:val="00E00415"/>
    <w:rsid w:val="00E00924"/>
    <w:rsid w:val="00E011A7"/>
    <w:rsid w:val="00E01455"/>
    <w:rsid w:val="00E014B5"/>
    <w:rsid w:val="00E01FF7"/>
    <w:rsid w:val="00E021F5"/>
    <w:rsid w:val="00E02759"/>
    <w:rsid w:val="00E03D8F"/>
    <w:rsid w:val="00E03E8E"/>
    <w:rsid w:val="00E05773"/>
    <w:rsid w:val="00E05847"/>
    <w:rsid w:val="00E05EB7"/>
    <w:rsid w:val="00E06240"/>
    <w:rsid w:val="00E06539"/>
    <w:rsid w:val="00E06C01"/>
    <w:rsid w:val="00E07252"/>
    <w:rsid w:val="00E07ED7"/>
    <w:rsid w:val="00E07F51"/>
    <w:rsid w:val="00E1133C"/>
    <w:rsid w:val="00E11BD4"/>
    <w:rsid w:val="00E12301"/>
    <w:rsid w:val="00E12429"/>
    <w:rsid w:val="00E136B1"/>
    <w:rsid w:val="00E137BC"/>
    <w:rsid w:val="00E14782"/>
    <w:rsid w:val="00E165C6"/>
    <w:rsid w:val="00E169BC"/>
    <w:rsid w:val="00E16BE6"/>
    <w:rsid w:val="00E17A1A"/>
    <w:rsid w:val="00E17BFB"/>
    <w:rsid w:val="00E17DB9"/>
    <w:rsid w:val="00E17DD9"/>
    <w:rsid w:val="00E17EB7"/>
    <w:rsid w:val="00E20B96"/>
    <w:rsid w:val="00E20C61"/>
    <w:rsid w:val="00E20F20"/>
    <w:rsid w:val="00E21507"/>
    <w:rsid w:val="00E216F5"/>
    <w:rsid w:val="00E216F7"/>
    <w:rsid w:val="00E225A8"/>
    <w:rsid w:val="00E22B62"/>
    <w:rsid w:val="00E23073"/>
    <w:rsid w:val="00E23C54"/>
    <w:rsid w:val="00E24223"/>
    <w:rsid w:val="00E24C4A"/>
    <w:rsid w:val="00E24E1A"/>
    <w:rsid w:val="00E24F03"/>
    <w:rsid w:val="00E25067"/>
    <w:rsid w:val="00E25100"/>
    <w:rsid w:val="00E251F1"/>
    <w:rsid w:val="00E258A5"/>
    <w:rsid w:val="00E26F63"/>
    <w:rsid w:val="00E27DA5"/>
    <w:rsid w:val="00E309E5"/>
    <w:rsid w:val="00E322D7"/>
    <w:rsid w:val="00E327BA"/>
    <w:rsid w:val="00E33ABF"/>
    <w:rsid w:val="00E33CF2"/>
    <w:rsid w:val="00E34187"/>
    <w:rsid w:val="00E344ED"/>
    <w:rsid w:val="00E347E1"/>
    <w:rsid w:val="00E34E73"/>
    <w:rsid w:val="00E35B92"/>
    <w:rsid w:val="00E35E68"/>
    <w:rsid w:val="00E36CEB"/>
    <w:rsid w:val="00E378EB"/>
    <w:rsid w:val="00E37BB0"/>
    <w:rsid w:val="00E37C45"/>
    <w:rsid w:val="00E41440"/>
    <w:rsid w:val="00E41B53"/>
    <w:rsid w:val="00E430C7"/>
    <w:rsid w:val="00E431D5"/>
    <w:rsid w:val="00E44551"/>
    <w:rsid w:val="00E44CBC"/>
    <w:rsid w:val="00E44DA3"/>
    <w:rsid w:val="00E46060"/>
    <w:rsid w:val="00E46A8A"/>
    <w:rsid w:val="00E47122"/>
    <w:rsid w:val="00E47523"/>
    <w:rsid w:val="00E47B5B"/>
    <w:rsid w:val="00E47B9C"/>
    <w:rsid w:val="00E50014"/>
    <w:rsid w:val="00E51161"/>
    <w:rsid w:val="00E52D38"/>
    <w:rsid w:val="00E535B5"/>
    <w:rsid w:val="00E53CE7"/>
    <w:rsid w:val="00E55CFB"/>
    <w:rsid w:val="00E55D22"/>
    <w:rsid w:val="00E57C8C"/>
    <w:rsid w:val="00E61855"/>
    <w:rsid w:val="00E62BAD"/>
    <w:rsid w:val="00E63024"/>
    <w:rsid w:val="00E63DCC"/>
    <w:rsid w:val="00E6419E"/>
    <w:rsid w:val="00E6423A"/>
    <w:rsid w:val="00E64BB1"/>
    <w:rsid w:val="00E64D46"/>
    <w:rsid w:val="00E64E91"/>
    <w:rsid w:val="00E65CC4"/>
    <w:rsid w:val="00E65FB2"/>
    <w:rsid w:val="00E662DA"/>
    <w:rsid w:val="00E6693F"/>
    <w:rsid w:val="00E70115"/>
    <w:rsid w:val="00E701F6"/>
    <w:rsid w:val="00E713F8"/>
    <w:rsid w:val="00E71AB0"/>
    <w:rsid w:val="00E71BA1"/>
    <w:rsid w:val="00E72D17"/>
    <w:rsid w:val="00E7336C"/>
    <w:rsid w:val="00E74511"/>
    <w:rsid w:val="00E750FC"/>
    <w:rsid w:val="00E75378"/>
    <w:rsid w:val="00E75573"/>
    <w:rsid w:val="00E7605C"/>
    <w:rsid w:val="00E763B5"/>
    <w:rsid w:val="00E77587"/>
    <w:rsid w:val="00E77EC1"/>
    <w:rsid w:val="00E803A7"/>
    <w:rsid w:val="00E8064A"/>
    <w:rsid w:val="00E8188D"/>
    <w:rsid w:val="00E840D8"/>
    <w:rsid w:val="00E84BA8"/>
    <w:rsid w:val="00E85C15"/>
    <w:rsid w:val="00E8786C"/>
    <w:rsid w:val="00E918B1"/>
    <w:rsid w:val="00E92523"/>
    <w:rsid w:val="00E9326D"/>
    <w:rsid w:val="00E93C8D"/>
    <w:rsid w:val="00E954ED"/>
    <w:rsid w:val="00E9556B"/>
    <w:rsid w:val="00E9587C"/>
    <w:rsid w:val="00E95A1B"/>
    <w:rsid w:val="00E966C2"/>
    <w:rsid w:val="00E96881"/>
    <w:rsid w:val="00E969CB"/>
    <w:rsid w:val="00E969E1"/>
    <w:rsid w:val="00E9702E"/>
    <w:rsid w:val="00EA1E53"/>
    <w:rsid w:val="00EA2213"/>
    <w:rsid w:val="00EA3D2A"/>
    <w:rsid w:val="00EA5A3E"/>
    <w:rsid w:val="00EA5FC2"/>
    <w:rsid w:val="00EB0271"/>
    <w:rsid w:val="00EB176C"/>
    <w:rsid w:val="00EB1EE5"/>
    <w:rsid w:val="00EB4963"/>
    <w:rsid w:val="00EB50AC"/>
    <w:rsid w:val="00EB54B3"/>
    <w:rsid w:val="00EB663A"/>
    <w:rsid w:val="00EB6936"/>
    <w:rsid w:val="00EB6D2D"/>
    <w:rsid w:val="00EB7958"/>
    <w:rsid w:val="00EC05DB"/>
    <w:rsid w:val="00EC0EDB"/>
    <w:rsid w:val="00EC1166"/>
    <w:rsid w:val="00EC238F"/>
    <w:rsid w:val="00EC3043"/>
    <w:rsid w:val="00EC354D"/>
    <w:rsid w:val="00EC42E3"/>
    <w:rsid w:val="00EC45E2"/>
    <w:rsid w:val="00EC4767"/>
    <w:rsid w:val="00EC476A"/>
    <w:rsid w:val="00EC48F3"/>
    <w:rsid w:val="00EC5031"/>
    <w:rsid w:val="00EC5853"/>
    <w:rsid w:val="00EC58BD"/>
    <w:rsid w:val="00EC64D3"/>
    <w:rsid w:val="00EC6E74"/>
    <w:rsid w:val="00ED06CB"/>
    <w:rsid w:val="00ED08ED"/>
    <w:rsid w:val="00ED1834"/>
    <w:rsid w:val="00ED29AF"/>
    <w:rsid w:val="00ED2EF7"/>
    <w:rsid w:val="00ED3AE1"/>
    <w:rsid w:val="00ED3E09"/>
    <w:rsid w:val="00ED4553"/>
    <w:rsid w:val="00ED4CE9"/>
    <w:rsid w:val="00ED579A"/>
    <w:rsid w:val="00ED5889"/>
    <w:rsid w:val="00ED5D20"/>
    <w:rsid w:val="00ED672A"/>
    <w:rsid w:val="00EE035D"/>
    <w:rsid w:val="00EE047B"/>
    <w:rsid w:val="00EE0622"/>
    <w:rsid w:val="00EE07F7"/>
    <w:rsid w:val="00EE1632"/>
    <w:rsid w:val="00EE1E26"/>
    <w:rsid w:val="00EE2246"/>
    <w:rsid w:val="00EE243F"/>
    <w:rsid w:val="00EE323C"/>
    <w:rsid w:val="00EE3DA8"/>
    <w:rsid w:val="00EE47AF"/>
    <w:rsid w:val="00EE4F0D"/>
    <w:rsid w:val="00EE5712"/>
    <w:rsid w:val="00EE5A9A"/>
    <w:rsid w:val="00EE5F0B"/>
    <w:rsid w:val="00EE619C"/>
    <w:rsid w:val="00EE6566"/>
    <w:rsid w:val="00EE67CC"/>
    <w:rsid w:val="00EE7644"/>
    <w:rsid w:val="00EF03EB"/>
    <w:rsid w:val="00EF2D88"/>
    <w:rsid w:val="00EF3FC2"/>
    <w:rsid w:val="00EF4B9F"/>
    <w:rsid w:val="00EF52CB"/>
    <w:rsid w:val="00EF5591"/>
    <w:rsid w:val="00EF6F10"/>
    <w:rsid w:val="00EF7D29"/>
    <w:rsid w:val="00F01546"/>
    <w:rsid w:val="00F02B26"/>
    <w:rsid w:val="00F02BF0"/>
    <w:rsid w:val="00F02D9B"/>
    <w:rsid w:val="00F03A6D"/>
    <w:rsid w:val="00F03D10"/>
    <w:rsid w:val="00F05ED4"/>
    <w:rsid w:val="00F0609A"/>
    <w:rsid w:val="00F0738C"/>
    <w:rsid w:val="00F07BA6"/>
    <w:rsid w:val="00F10789"/>
    <w:rsid w:val="00F10F36"/>
    <w:rsid w:val="00F116B7"/>
    <w:rsid w:val="00F12087"/>
    <w:rsid w:val="00F121B9"/>
    <w:rsid w:val="00F12894"/>
    <w:rsid w:val="00F1383A"/>
    <w:rsid w:val="00F14687"/>
    <w:rsid w:val="00F147CB"/>
    <w:rsid w:val="00F15D0E"/>
    <w:rsid w:val="00F17EE1"/>
    <w:rsid w:val="00F212C7"/>
    <w:rsid w:val="00F213A1"/>
    <w:rsid w:val="00F215A9"/>
    <w:rsid w:val="00F21975"/>
    <w:rsid w:val="00F22EE0"/>
    <w:rsid w:val="00F22FB0"/>
    <w:rsid w:val="00F231BA"/>
    <w:rsid w:val="00F24148"/>
    <w:rsid w:val="00F24C96"/>
    <w:rsid w:val="00F2526B"/>
    <w:rsid w:val="00F26451"/>
    <w:rsid w:val="00F26CE6"/>
    <w:rsid w:val="00F27136"/>
    <w:rsid w:val="00F31A22"/>
    <w:rsid w:val="00F31C76"/>
    <w:rsid w:val="00F32FF1"/>
    <w:rsid w:val="00F33381"/>
    <w:rsid w:val="00F339B0"/>
    <w:rsid w:val="00F34605"/>
    <w:rsid w:val="00F361D2"/>
    <w:rsid w:val="00F368A8"/>
    <w:rsid w:val="00F36B84"/>
    <w:rsid w:val="00F375D9"/>
    <w:rsid w:val="00F379FD"/>
    <w:rsid w:val="00F402B6"/>
    <w:rsid w:val="00F40C79"/>
    <w:rsid w:val="00F414F2"/>
    <w:rsid w:val="00F41A48"/>
    <w:rsid w:val="00F421BF"/>
    <w:rsid w:val="00F43FA1"/>
    <w:rsid w:val="00F45C89"/>
    <w:rsid w:val="00F471F9"/>
    <w:rsid w:val="00F50092"/>
    <w:rsid w:val="00F50519"/>
    <w:rsid w:val="00F505E7"/>
    <w:rsid w:val="00F50E15"/>
    <w:rsid w:val="00F5185A"/>
    <w:rsid w:val="00F5250B"/>
    <w:rsid w:val="00F5335B"/>
    <w:rsid w:val="00F54361"/>
    <w:rsid w:val="00F5643F"/>
    <w:rsid w:val="00F60DA7"/>
    <w:rsid w:val="00F6151F"/>
    <w:rsid w:val="00F61E67"/>
    <w:rsid w:val="00F61FF8"/>
    <w:rsid w:val="00F621FA"/>
    <w:rsid w:val="00F62B9D"/>
    <w:rsid w:val="00F62D93"/>
    <w:rsid w:val="00F6312C"/>
    <w:rsid w:val="00F650B2"/>
    <w:rsid w:val="00F6649F"/>
    <w:rsid w:val="00F66D1B"/>
    <w:rsid w:val="00F6787A"/>
    <w:rsid w:val="00F703C3"/>
    <w:rsid w:val="00F70428"/>
    <w:rsid w:val="00F71683"/>
    <w:rsid w:val="00F718B3"/>
    <w:rsid w:val="00F722D9"/>
    <w:rsid w:val="00F73052"/>
    <w:rsid w:val="00F73F26"/>
    <w:rsid w:val="00F74E52"/>
    <w:rsid w:val="00F7506D"/>
    <w:rsid w:val="00F759F5"/>
    <w:rsid w:val="00F75B63"/>
    <w:rsid w:val="00F76255"/>
    <w:rsid w:val="00F76464"/>
    <w:rsid w:val="00F7655B"/>
    <w:rsid w:val="00F7676E"/>
    <w:rsid w:val="00F77E0C"/>
    <w:rsid w:val="00F80215"/>
    <w:rsid w:val="00F8040E"/>
    <w:rsid w:val="00F80C1A"/>
    <w:rsid w:val="00F80D5A"/>
    <w:rsid w:val="00F80EE6"/>
    <w:rsid w:val="00F81DE2"/>
    <w:rsid w:val="00F8267F"/>
    <w:rsid w:val="00F82B02"/>
    <w:rsid w:val="00F83384"/>
    <w:rsid w:val="00F834B9"/>
    <w:rsid w:val="00F83C68"/>
    <w:rsid w:val="00F84F26"/>
    <w:rsid w:val="00F85116"/>
    <w:rsid w:val="00F87088"/>
    <w:rsid w:val="00F8732A"/>
    <w:rsid w:val="00F902D7"/>
    <w:rsid w:val="00F90412"/>
    <w:rsid w:val="00F91227"/>
    <w:rsid w:val="00F92024"/>
    <w:rsid w:val="00F92ACB"/>
    <w:rsid w:val="00F932B0"/>
    <w:rsid w:val="00F93CC1"/>
    <w:rsid w:val="00F94418"/>
    <w:rsid w:val="00F9485F"/>
    <w:rsid w:val="00F952CC"/>
    <w:rsid w:val="00F955D9"/>
    <w:rsid w:val="00F96C5C"/>
    <w:rsid w:val="00FA175D"/>
    <w:rsid w:val="00FA1DF5"/>
    <w:rsid w:val="00FA1F09"/>
    <w:rsid w:val="00FA2F17"/>
    <w:rsid w:val="00FA4476"/>
    <w:rsid w:val="00FA5111"/>
    <w:rsid w:val="00FA5FA5"/>
    <w:rsid w:val="00FA774F"/>
    <w:rsid w:val="00FA7CD6"/>
    <w:rsid w:val="00FB110C"/>
    <w:rsid w:val="00FB14F9"/>
    <w:rsid w:val="00FB1A14"/>
    <w:rsid w:val="00FB2CD9"/>
    <w:rsid w:val="00FB34F5"/>
    <w:rsid w:val="00FB36BB"/>
    <w:rsid w:val="00FB3F56"/>
    <w:rsid w:val="00FB40E0"/>
    <w:rsid w:val="00FB41AB"/>
    <w:rsid w:val="00FB4A05"/>
    <w:rsid w:val="00FB4AE6"/>
    <w:rsid w:val="00FB51DA"/>
    <w:rsid w:val="00FB6D1B"/>
    <w:rsid w:val="00FB6E8E"/>
    <w:rsid w:val="00FB722C"/>
    <w:rsid w:val="00FB7D84"/>
    <w:rsid w:val="00FB7EC6"/>
    <w:rsid w:val="00FC03DE"/>
    <w:rsid w:val="00FC1C6C"/>
    <w:rsid w:val="00FC2BC5"/>
    <w:rsid w:val="00FC36F6"/>
    <w:rsid w:val="00FC439D"/>
    <w:rsid w:val="00FC4A5C"/>
    <w:rsid w:val="00FC57A4"/>
    <w:rsid w:val="00FC5BCC"/>
    <w:rsid w:val="00FC5FF9"/>
    <w:rsid w:val="00FC744F"/>
    <w:rsid w:val="00FD233E"/>
    <w:rsid w:val="00FD2E71"/>
    <w:rsid w:val="00FD33E2"/>
    <w:rsid w:val="00FD43CE"/>
    <w:rsid w:val="00FD49F0"/>
    <w:rsid w:val="00FD4E7B"/>
    <w:rsid w:val="00FD5D2C"/>
    <w:rsid w:val="00FD6A1B"/>
    <w:rsid w:val="00FD7801"/>
    <w:rsid w:val="00FD783E"/>
    <w:rsid w:val="00FE1323"/>
    <w:rsid w:val="00FE1770"/>
    <w:rsid w:val="00FE1EAE"/>
    <w:rsid w:val="00FE20F3"/>
    <w:rsid w:val="00FE3679"/>
    <w:rsid w:val="00FE3AC9"/>
    <w:rsid w:val="00FE4095"/>
    <w:rsid w:val="00FE413E"/>
    <w:rsid w:val="00FE5358"/>
    <w:rsid w:val="00FE5874"/>
    <w:rsid w:val="00FE58D0"/>
    <w:rsid w:val="00FE5912"/>
    <w:rsid w:val="00FE62C5"/>
    <w:rsid w:val="00FE65CB"/>
    <w:rsid w:val="00FE7E78"/>
    <w:rsid w:val="00FF418F"/>
    <w:rsid w:val="00FF471E"/>
    <w:rsid w:val="00FF5512"/>
    <w:rsid w:val="00FF55EE"/>
    <w:rsid w:val="00FF57FC"/>
    <w:rsid w:val="00FF59A9"/>
    <w:rsid w:val="00FF5B1B"/>
    <w:rsid w:val="00FF5CD9"/>
    <w:rsid w:val="00FF7CB8"/>
    <w:rsid w:val="00FF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7D57AF"/>
    <w:pPr>
      <w:tabs>
        <w:tab w:val="left" w:pos="0"/>
      </w:tabs>
      <w:bidi/>
      <w:ind w:left="397" w:hanging="397"/>
      <w:jc w:val="both"/>
    </w:pPr>
    <w:rPr>
      <w:rFonts w:eastAsia="Calibri" w:cs="David"/>
      <w:sz w:val="24"/>
      <w:szCs w:val="24"/>
    </w:rPr>
  </w:style>
  <w:style w:type="paragraph" w:styleId="1">
    <w:name w:val="heading 1"/>
    <w:basedOn w:val="a3"/>
    <w:next w:val="a3"/>
    <w:link w:val="10"/>
    <w:qFormat/>
    <w:rsid w:val="005A3342"/>
    <w:pPr>
      <w:keepNext/>
      <w:keepLines/>
      <w:tabs>
        <w:tab w:val="clear" w:pos="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styleId="21">
    <w:name w:val="heading 2"/>
    <w:basedOn w:val="a3"/>
    <w:next w:val="a3"/>
    <w:link w:val="22"/>
    <w:qFormat/>
    <w:rsid w:val="005A3342"/>
    <w:pPr>
      <w:keepNext/>
      <w:keepLines/>
      <w:tabs>
        <w:tab w:val="clear" w:pos="0"/>
      </w:tabs>
      <w:spacing w:before="200"/>
      <w:ind w:left="0" w:firstLine="0"/>
      <w:jc w:val="left"/>
      <w:outlineLvl w:val="1"/>
    </w:pPr>
    <w:rPr>
      <w:rFonts w:ascii="Cambria" w:eastAsia="Times New Roman" w:hAnsi="Cambria" w:cs="Times New Roman"/>
      <w:b/>
      <w:bCs/>
      <w:color w:val="4F81BD"/>
      <w:sz w:val="26"/>
      <w:szCs w:val="26"/>
    </w:rPr>
  </w:style>
  <w:style w:type="paragraph" w:styleId="31">
    <w:name w:val="heading 3"/>
    <w:basedOn w:val="a3"/>
    <w:next w:val="a3"/>
    <w:link w:val="32"/>
    <w:qFormat/>
    <w:rsid w:val="005A3342"/>
    <w:pPr>
      <w:keepNext/>
      <w:keepLines/>
      <w:tabs>
        <w:tab w:val="clear" w:pos="0"/>
      </w:tabs>
      <w:spacing w:before="200"/>
      <w:ind w:left="0" w:firstLine="0"/>
      <w:jc w:val="left"/>
      <w:outlineLvl w:val="2"/>
    </w:pPr>
    <w:rPr>
      <w:rFonts w:ascii="Cambria" w:eastAsia="Times New Roman" w:hAnsi="Cambria" w:cs="Times New Roman"/>
      <w:b/>
      <w:bCs/>
      <w:color w:val="4F81BD"/>
    </w:rPr>
  </w:style>
  <w:style w:type="paragraph" w:styleId="41">
    <w:name w:val="heading 4"/>
    <w:basedOn w:val="a3"/>
    <w:next w:val="a3"/>
    <w:qFormat/>
    <w:rsid w:val="005A3342"/>
    <w:pPr>
      <w:keepNext/>
      <w:tabs>
        <w:tab w:val="clear" w:pos="0"/>
      </w:tabs>
      <w:ind w:left="5760" w:firstLine="720"/>
      <w:jc w:val="left"/>
      <w:outlineLvl w:val="3"/>
    </w:pPr>
    <w:rPr>
      <w:rFonts w:eastAsia="Times New Roman" w:cs="Narkisim"/>
      <w:b/>
      <w:bCs/>
    </w:rPr>
  </w:style>
  <w:style w:type="paragraph" w:styleId="51">
    <w:name w:val="heading 5"/>
    <w:basedOn w:val="a3"/>
    <w:next w:val="a3"/>
    <w:link w:val="52"/>
    <w:qFormat/>
    <w:rsid w:val="005A3342"/>
    <w:pPr>
      <w:keepNext/>
      <w:keepLines/>
      <w:tabs>
        <w:tab w:val="clear" w:pos="0"/>
      </w:tabs>
      <w:spacing w:before="200"/>
      <w:ind w:left="0" w:firstLine="0"/>
      <w:jc w:val="left"/>
      <w:outlineLvl w:val="4"/>
    </w:pPr>
    <w:rPr>
      <w:rFonts w:ascii="Cambria" w:eastAsia="Times New Roman" w:hAnsi="Cambria" w:cs="Times New Roman"/>
      <w:color w:val="243F60"/>
    </w:rPr>
  </w:style>
  <w:style w:type="paragraph" w:styleId="6">
    <w:name w:val="heading 6"/>
    <w:basedOn w:val="a3"/>
    <w:next w:val="a3"/>
    <w:link w:val="60"/>
    <w:qFormat/>
    <w:rsid w:val="005A3342"/>
    <w:pPr>
      <w:keepNext/>
      <w:keepLines/>
      <w:tabs>
        <w:tab w:val="clear" w:pos="0"/>
      </w:tabs>
      <w:spacing w:before="200"/>
      <w:ind w:left="0" w:firstLine="0"/>
      <w:jc w:val="left"/>
      <w:outlineLvl w:val="5"/>
    </w:pPr>
    <w:rPr>
      <w:rFonts w:ascii="Cambria" w:eastAsia="Times New Roman" w:hAnsi="Cambria" w:cs="Times New Roman"/>
      <w:i/>
      <w:iCs/>
      <w:color w:val="243F60"/>
    </w:rPr>
  </w:style>
  <w:style w:type="paragraph" w:styleId="7">
    <w:name w:val="heading 7"/>
    <w:basedOn w:val="a3"/>
    <w:next w:val="a3"/>
    <w:link w:val="70"/>
    <w:qFormat/>
    <w:rsid w:val="005A3342"/>
    <w:pPr>
      <w:keepNext/>
      <w:keepLines/>
      <w:tabs>
        <w:tab w:val="clear" w:pos="0"/>
      </w:tabs>
      <w:spacing w:before="200"/>
      <w:ind w:left="0" w:firstLine="0"/>
      <w:jc w:val="left"/>
      <w:outlineLvl w:val="6"/>
    </w:pPr>
    <w:rPr>
      <w:rFonts w:ascii="Cambria" w:eastAsia="Times New Roman" w:hAnsi="Cambria" w:cs="Times New Roman"/>
      <w:i/>
      <w:iCs/>
      <w:color w:val="404040"/>
    </w:rPr>
  </w:style>
  <w:style w:type="paragraph" w:styleId="8">
    <w:name w:val="heading 8"/>
    <w:basedOn w:val="a3"/>
    <w:next w:val="a3"/>
    <w:link w:val="80"/>
    <w:qFormat/>
    <w:rsid w:val="005A3342"/>
    <w:pPr>
      <w:keepNext/>
      <w:keepLines/>
      <w:tabs>
        <w:tab w:val="clear" w:pos="0"/>
      </w:tabs>
      <w:spacing w:before="200"/>
      <w:ind w:left="0" w:firstLine="0"/>
      <w:jc w:val="left"/>
      <w:outlineLvl w:val="7"/>
    </w:pPr>
    <w:rPr>
      <w:rFonts w:ascii="Cambria" w:eastAsia="Times New Roman" w:hAnsi="Cambria" w:cs="Times New Roman"/>
      <w:color w:val="404040"/>
      <w:sz w:val="20"/>
      <w:szCs w:val="20"/>
    </w:rPr>
  </w:style>
  <w:style w:type="paragraph" w:styleId="9">
    <w:name w:val="heading 9"/>
    <w:basedOn w:val="a3"/>
    <w:next w:val="a3"/>
    <w:link w:val="90"/>
    <w:qFormat/>
    <w:rsid w:val="005A3342"/>
    <w:pPr>
      <w:keepNext/>
      <w:keepLines/>
      <w:tabs>
        <w:tab w:val="clear" w:pos="0"/>
      </w:tabs>
      <w:spacing w:before="200"/>
      <w:ind w:left="0" w:firstLine="0"/>
      <w:jc w:val="left"/>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link w:val="1"/>
    <w:rsid w:val="005A3342"/>
    <w:rPr>
      <w:rFonts w:ascii="Cambria" w:hAnsi="Cambria"/>
      <w:b/>
      <w:bCs/>
      <w:color w:val="365F91"/>
      <w:sz w:val="28"/>
      <w:szCs w:val="28"/>
      <w:lang w:val="en-US" w:eastAsia="en-US" w:bidi="he-IL"/>
    </w:rPr>
  </w:style>
  <w:style w:type="character" w:customStyle="1" w:styleId="22">
    <w:name w:val="כותרת 2 תו"/>
    <w:link w:val="21"/>
    <w:rsid w:val="005A3342"/>
    <w:rPr>
      <w:rFonts w:ascii="Cambria" w:hAnsi="Cambria"/>
      <w:b/>
      <w:bCs/>
      <w:color w:val="4F81BD"/>
      <w:sz w:val="26"/>
      <w:szCs w:val="26"/>
      <w:lang w:val="en-US" w:eastAsia="en-US" w:bidi="he-IL"/>
    </w:rPr>
  </w:style>
  <w:style w:type="character" w:customStyle="1" w:styleId="32">
    <w:name w:val="כותרת 3 תו"/>
    <w:link w:val="31"/>
    <w:rsid w:val="005A3342"/>
    <w:rPr>
      <w:rFonts w:ascii="Cambria" w:hAnsi="Cambria"/>
      <w:b/>
      <w:bCs/>
      <w:color w:val="4F81BD"/>
      <w:sz w:val="24"/>
      <w:szCs w:val="24"/>
      <w:lang w:val="en-US" w:eastAsia="en-US" w:bidi="he-IL"/>
    </w:rPr>
  </w:style>
  <w:style w:type="character" w:customStyle="1" w:styleId="52">
    <w:name w:val="כותרת 5 תו"/>
    <w:link w:val="51"/>
    <w:rsid w:val="005A3342"/>
    <w:rPr>
      <w:rFonts w:ascii="Cambria" w:hAnsi="Cambria"/>
      <w:color w:val="243F60"/>
      <w:sz w:val="24"/>
      <w:szCs w:val="24"/>
      <w:lang w:val="en-US" w:eastAsia="en-US" w:bidi="he-IL"/>
    </w:rPr>
  </w:style>
  <w:style w:type="character" w:customStyle="1" w:styleId="60">
    <w:name w:val="כותרת 6 תו"/>
    <w:link w:val="6"/>
    <w:rsid w:val="005A3342"/>
    <w:rPr>
      <w:rFonts w:ascii="Cambria" w:hAnsi="Cambria"/>
      <w:i/>
      <w:iCs/>
      <w:color w:val="243F60"/>
      <w:sz w:val="24"/>
      <w:szCs w:val="24"/>
      <w:lang w:val="en-US" w:eastAsia="en-US" w:bidi="he-IL"/>
    </w:rPr>
  </w:style>
  <w:style w:type="character" w:customStyle="1" w:styleId="70">
    <w:name w:val="כותרת 7 תו"/>
    <w:link w:val="7"/>
    <w:rsid w:val="005A3342"/>
    <w:rPr>
      <w:rFonts w:ascii="Cambria" w:hAnsi="Cambria"/>
      <w:i/>
      <w:iCs/>
      <w:color w:val="404040"/>
      <w:sz w:val="24"/>
      <w:szCs w:val="24"/>
      <w:lang w:val="en-US" w:eastAsia="en-US" w:bidi="he-IL"/>
    </w:rPr>
  </w:style>
  <w:style w:type="character" w:customStyle="1" w:styleId="80">
    <w:name w:val="כותרת 8 תו"/>
    <w:link w:val="8"/>
    <w:rsid w:val="005A3342"/>
    <w:rPr>
      <w:rFonts w:ascii="Cambria" w:hAnsi="Cambria"/>
      <w:color w:val="404040"/>
      <w:lang w:val="en-US" w:eastAsia="en-US" w:bidi="he-IL"/>
    </w:rPr>
  </w:style>
  <w:style w:type="character" w:customStyle="1" w:styleId="90">
    <w:name w:val="כותרת 9 תו"/>
    <w:link w:val="9"/>
    <w:rsid w:val="005A3342"/>
    <w:rPr>
      <w:rFonts w:ascii="Cambria" w:hAnsi="Cambria"/>
      <w:i/>
      <w:iCs/>
      <w:color w:val="404040"/>
      <w:lang w:val="en-US" w:eastAsia="en-US" w:bidi="he-IL"/>
    </w:rPr>
  </w:style>
  <w:style w:type="character" w:styleId="Hyperlink">
    <w:name w:val="Hyperlink"/>
    <w:rsid w:val="00784DBC"/>
    <w:rPr>
      <w:rFonts w:cs="Miriam"/>
      <w:color w:val="0000FF"/>
      <w:u w:val="single"/>
      <w:lang w:bidi="he-IL"/>
    </w:rPr>
  </w:style>
  <w:style w:type="character" w:styleId="a7">
    <w:name w:val="Strong"/>
    <w:qFormat/>
    <w:rsid w:val="00167404"/>
    <w:rPr>
      <w:b/>
      <w:bCs/>
    </w:rPr>
  </w:style>
  <w:style w:type="character" w:customStyle="1" w:styleId="apple-converted-space">
    <w:name w:val="apple-converted-space"/>
    <w:basedOn w:val="a4"/>
    <w:rsid w:val="00167404"/>
  </w:style>
  <w:style w:type="paragraph" w:styleId="a8">
    <w:name w:val="Body Text"/>
    <w:basedOn w:val="a3"/>
    <w:link w:val="a9"/>
    <w:rsid w:val="007B15E9"/>
    <w:pPr>
      <w:tabs>
        <w:tab w:val="clear" w:pos="0"/>
      </w:tabs>
      <w:spacing w:after="120"/>
      <w:ind w:left="0" w:firstLine="0"/>
      <w:jc w:val="left"/>
    </w:pPr>
    <w:rPr>
      <w:rFonts w:eastAsia="Times New Roman"/>
    </w:rPr>
  </w:style>
  <w:style w:type="character" w:customStyle="1" w:styleId="a9">
    <w:name w:val="גוף טקסט תו"/>
    <w:link w:val="a8"/>
    <w:rsid w:val="007B15E9"/>
    <w:rPr>
      <w:rFonts w:cs="David"/>
      <w:sz w:val="24"/>
      <w:szCs w:val="24"/>
      <w:lang w:val="en-US" w:eastAsia="en-US" w:bidi="he-IL"/>
    </w:rPr>
  </w:style>
  <w:style w:type="paragraph" w:styleId="aa">
    <w:name w:val="header"/>
    <w:basedOn w:val="a3"/>
    <w:link w:val="ab"/>
    <w:rsid w:val="00A719EF"/>
    <w:pPr>
      <w:tabs>
        <w:tab w:val="clear" w:pos="0"/>
        <w:tab w:val="center" w:pos="4153"/>
        <w:tab w:val="right" w:pos="8306"/>
      </w:tabs>
      <w:ind w:left="0" w:firstLine="0"/>
      <w:jc w:val="left"/>
    </w:pPr>
    <w:rPr>
      <w:rFonts w:eastAsia="Times New Roman"/>
      <w:noProof/>
    </w:rPr>
  </w:style>
  <w:style w:type="character" w:customStyle="1" w:styleId="ab">
    <w:name w:val="כותרת עליונה תו"/>
    <w:link w:val="aa"/>
    <w:locked/>
    <w:rsid w:val="005A3342"/>
    <w:rPr>
      <w:rFonts w:cs="David"/>
      <w:noProof/>
      <w:sz w:val="24"/>
      <w:szCs w:val="24"/>
      <w:lang w:val="en-US" w:eastAsia="en-US" w:bidi="he-IL"/>
    </w:rPr>
  </w:style>
  <w:style w:type="character" w:styleId="ac">
    <w:name w:val="Placeholder Text"/>
    <w:rsid w:val="00A719EF"/>
    <w:rPr>
      <w:color w:val="808080"/>
    </w:rPr>
  </w:style>
  <w:style w:type="paragraph" w:styleId="ad">
    <w:name w:val="footnote text"/>
    <w:basedOn w:val="a3"/>
    <w:link w:val="ae"/>
    <w:rsid w:val="00A719EF"/>
    <w:pPr>
      <w:tabs>
        <w:tab w:val="clear" w:pos="0"/>
      </w:tabs>
      <w:ind w:left="0" w:firstLine="0"/>
      <w:jc w:val="left"/>
    </w:pPr>
    <w:rPr>
      <w:rFonts w:eastAsia="Times New Roman"/>
      <w:noProof/>
      <w:sz w:val="20"/>
      <w:szCs w:val="20"/>
    </w:rPr>
  </w:style>
  <w:style w:type="character" w:customStyle="1" w:styleId="ae">
    <w:name w:val="טקסט הערת שוליים תו"/>
    <w:link w:val="ad"/>
    <w:rsid w:val="00A719EF"/>
    <w:rPr>
      <w:rFonts w:cs="David"/>
      <w:noProof/>
      <w:lang w:val="en-US" w:eastAsia="en-US" w:bidi="he-IL"/>
    </w:rPr>
  </w:style>
  <w:style w:type="character" w:styleId="af">
    <w:name w:val="footnote reference"/>
    <w:rsid w:val="00A719EF"/>
    <w:rPr>
      <w:vertAlign w:val="superscript"/>
    </w:rPr>
  </w:style>
  <w:style w:type="paragraph" w:styleId="af0">
    <w:name w:val="footer"/>
    <w:basedOn w:val="a3"/>
    <w:link w:val="af1"/>
    <w:rsid w:val="005A3342"/>
    <w:pPr>
      <w:tabs>
        <w:tab w:val="clear" w:pos="0"/>
        <w:tab w:val="center" w:pos="4153"/>
        <w:tab w:val="right" w:pos="8306"/>
      </w:tabs>
      <w:ind w:left="0" w:firstLine="0"/>
      <w:jc w:val="left"/>
    </w:pPr>
    <w:rPr>
      <w:rFonts w:eastAsia="Times New Roman" w:cs="Times New Roman"/>
    </w:rPr>
  </w:style>
  <w:style w:type="character" w:customStyle="1" w:styleId="af1">
    <w:name w:val="כותרת תחתונה תו"/>
    <w:link w:val="af0"/>
    <w:locked/>
    <w:rsid w:val="005A3342"/>
    <w:rPr>
      <w:sz w:val="24"/>
      <w:szCs w:val="24"/>
      <w:lang w:val="en-US" w:eastAsia="en-US" w:bidi="he-IL"/>
    </w:rPr>
  </w:style>
  <w:style w:type="paragraph" w:customStyle="1" w:styleId="af2">
    <w:name w:val="סעיפים"/>
    <w:basedOn w:val="a3"/>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rPr>
      <w:rFonts w:eastAsia="Times New Roman"/>
    </w:rPr>
  </w:style>
  <w:style w:type="paragraph" w:styleId="af3">
    <w:name w:val="annotation text"/>
    <w:basedOn w:val="a3"/>
    <w:link w:val="af4"/>
    <w:rsid w:val="005A3342"/>
    <w:pPr>
      <w:tabs>
        <w:tab w:val="clear" w:pos="0"/>
      </w:tabs>
      <w:ind w:left="0" w:firstLine="0"/>
      <w:jc w:val="left"/>
    </w:pPr>
    <w:rPr>
      <w:rFonts w:eastAsia="Times New Roman" w:cs="Times New Roman"/>
    </w:rPr>
  </w:style>
  <w:style w:type="character" w:customStyle="1" w:styleId="af4">
    <w:name w:val="טקסט הערה תו"/>
    <w:link w:val="af3"/>
    <w:rsid w:val="005A3342"/>
    <w:rPr>
      <w:sz w:val="24"/>
      <w:szCs w:val="24"/>
      <w:lang w:val="en-US" w:eastAsia="en-US" w:bidi="he-IL"/>
    </w:rPr>
  </w:style>
  <w:style w:type="character" w:styleId="af5">
    <w:name w:val="annotation reference"/>
    <w:rsid w:val="005A3342"/>
    <w:rPr>
      <w:noProof w:val="0"/>
      <w:sz w:val="16"/>
      <w:szCs w:val="16"/>
    </w:rPr>
  </w:style>
  <w:style w:type="paragraph" w:styleId="af6">
    <w:name w:val="Balloon Text"/>
    <w:basedOn w:val="a3"/>
    <w:link w:val="af7"/>
    <w:rsid w:val="005A3342"/>
    <w:pPr>
      <w:tabs>
        <w:tab w:val="clear" w:pos="0"/>
      </w:tabs>
      <w:ind w:left="0" w:firstLine="0"/>
      <w:jc w:val="left"/>
    </w:pPr>
    <w:rPr>
      <w:rFonts w:ascii="Tahoma" w:eastAsia="Times New Roman" w:hAnsi="Tahoma" w:cs="Times New Roman"/>
      <w:sz w:val="16"/>
      <w:szCs w:val="16"/>
    </w:rPr>
  </w:style>
  <w:style w:type="character" w:customStyle="1" w:styleId="af7">
    <w:name w:val="טקסט בלונים תו"/>
    <w:link w:val="af6"/>
    <w:locked/>
    <w:rsid w:val="005A3342"/>
    <w:rPr>
      <w:rFonts w:ascii="Tahoma" w:hAnsi="Tahoma"/>
      <w:sz w:val="16"/>
      <w:szCs w:val="16"/>
      <w:lang w:val="en-US" w:eastAsia="en-US" w:bidi="he-IL"/>
    </w:rPr>
  </w:style>
  <w:style w:type="character" w:styleId="af8">
    <w:name w:val="line number"/>
    <w:rsid w:val="005A3342"/>
    <w:rPr>
      <w:noProof w:val="0"/>
    </w:rPr>
  </w:style>
  <w:style w:type="character" w:styleId="af9">
    <w:name w:val="page number"/>
    <w:rsid w:val="005A3342"/>
    <w:rPr>
      <w:noProof w:val="0"/>
    </w:rPr>
  </w:style>
  <w:style w:type="paragraph" w:customStyle="1" w:styleId="12">
    <w:name w:val="רגיל + ‏12 נק'"/>
    <w:aliases w:val="מיושר לשני הצדדים,מרווח בין שורות:  שורה וחצי"/>
    <w:basedOn w:val="a3"/>
    <w:rsid w:val="005A3342"/>
    <w:pPr>
      <w:tabs>
        <w:tab w:val="clear" w:pos="0"/>
      </w:tabs>
      <w:ind w:left="0" w:firstLine="0"/>
      <w:jc w:val="left"/>
    </w:pPr>
    <w:rPr>
      <w:rFonts w:eastAsia="Times New Roman"/>
      <w:b/>
      <w:bCs/>
      <w:u w:val="single"/>
    </w:rPr>
  </w:style>
  <w:style w:type="paragraph" w:styleId="afa">
    <w:name w:val="List Paragraph"/>
    <w:basedOn w:val="a3"/>
    <w:link w:val="afb"/>
    <w:qFormat/>
    <w:rsid w:val="005A3342"/>
    <w:pPr>
      <w:tabs>
        <w:tab w:val="clear" w:pos="0"/>
      </w:tabs>
      <w:spacing w:after="200" w:line="276" w:lineRule="auto"/>
      <w:ind w:left="720" w:firstLine="0"/>
      <w:contextualSpacing/>
      <w:jc w:val="left"/>
    </w:pPr>
    <w:rPr>
      <w:rFonts w:ascii="Calibri" w:eastAsia="Times New Roman" w:hAnsi="Calibri" w:cs="Arial"/>
      <w:sz w:val="22"/>
      <w:szCs w:val="22"/>
    </w:rPr>
  </w:style>
  <w:style w:type="character" w:customStyle="1" w:styleId="afb">
    <w:name w:val="פיסקת רשימה תו"/>
    <w:link w:val="afa"/>
    <w:locked/>
    <w:rsid w:val="005A3342"/>
    <w:rPr>
      <w:rFonts w:ascii="Calibri" w:hAnsi="Calibri" w:cs="Arial"/>
      <w:sz w:val="22"/>
      <w:szCs w:val="22"/>
      <w:lang w:val="en-US" w:eastAsia="en-US" w:bidi="he-IL"/>
    </w:rPr>
  </w:style>
  <w:style w:type="paragraph" w:customStyle="1" w:styleId="afc">
    <w:name w:val="כותרת"/>
    <w:basedOn w:val="afd"/>
    <w:link w:val="afe"/>
    <w:rsid w:val="005A3342"/>
    <w:pPr>
      <w:tabs>
        <w:tab w:val="num" w:pos="1080"/>
      </w:tabs>
      <w:ind w:left="1080" w:hanging="720"/>
    </w:pPr>
    <w:rPr>
      <w:sz w:val="22"/>
      <w:szCs w:val="22"/>
    </w:rPr>
  </w:style>
  <w:style w:type="paragraph" w:customStyle="1" w:styleId="afd">
    <w:name w:val="פיסקה ראשונה"/>
    <w:basedOn w:val="a3"/>
    <w:link w:val="aff"/>
    <w:rsid w:val="005A3342"/>
    <w:pPr>
      <w:tabs>
        <w:tab w:val="clear" w:pos="0"/>
        <w:tab w:val="left" w:pos="1661"/>
      </w:tabs>
      <w:spacing w:after="120" w:line="360" w:lineRule="auto"/>
      <w:ind w:left="1062" w:firstLine="0"/>
    </w:pPr>
    <w:rPr>
      <w:rFonts w:eastAsia="Times New Roman" w:cs="Times New Roman"/>
      <w:spacing w:val="10"/>
    </w:rPr>
  </w:style>
  <w:style w:type="character" w:customStyle="1" w:styleId="aff">
    <w:name w:val="פיסקה ראשונה תו"/>
    <w:link w:val="afd"/>
    <w:locked/>
    <w:rsid w:val="005A3342"/>
    <w:rPr>
      <w:spacing w:val="10"/>
      <w:sz w:val="24"/>
      <w:szCs w:val="24"/>
    </w:rPr>
  </w:style>
  <w:style w:type="character" w:customStyle="1" w:styleId="afe">
    <w:name w:val="כותרת תו"/>
    <w:link w:val="afc"/>
    <w:locked/>
    <w:rsid w:val="005A3342"/>
    <w:rPr>
      <w:spacing w:val="10"/>
      <w:sz w:val="22"/>
      <w:szCs w:val="22"/>
    </w:rPr>
  </w:style>
  <w:style w:type="paragraph" w:customStyle="1" w:styleId="a1">
    <w:name w:val="פסקה ראשונה"/>
    <w:basedOn w:val="a3"/>
    <w:link w:val="aff0"/>
    <w:rsid w:val="005A3342"/>
    <w:pPr>
      <w:numPr>
        <w:numId w:val="2"/>
      </w:numPr>
      <w:tabs>
        <w:tab w:val="clear" w:pos="0"/>
        <w:tab w:val="left" w:pos="1218"/>
      </w:tabs>
      <w:spacing w:after="200" w:line="360" w:lineRule="auto"/>
      <w:ind w:left="651" w:right="426" w:firstLine="0"/>
    </w:pPr>
    <w:rPr>
      <w:rFonts w:ascii="Calibri" w:eastAsia="Times New Roman" w:hAnsi="Calibri" w:cs="Times New Roman"/>
    </w:rPr>
  </w:style>
  <w:style w:type="character" w:customStyle="1" w:styleId="aff0">
    <w:name w:val="פסקה ראשונה תו"/>
    <w:link w:val="a1"/>
    <w:locked/>
    <w:rsid w:val="005A3342"/>
    <w:rPr>
      <w:rFonts w:ascii="Calibri" w:hAnsi="Calibri"/>
      <w:sz w:val="24"/>
      <w:szCs w:val="24"/>
    </w:rPr>
  </w:style>
  <w:style w:type="paragraph" w:customStyle="1" w:styleId="aff1">
    <w:name w:val="כותרת.."/>
    <w:basedOn w:val="a3"/>
    <w:link w:val="aff2"/>
    <w:rsid w:val="005A3342"/>
    <w:pPr>
      <w:tabs>
        <w:tab w:val="clear" w:pos="0"/>
      </w:tabs>
      <w:spacing w:after="200" w:line="276" w:lineRule="auto"/>
      <w:ind w:left="651" w:firstLine="0"/>
      <w:jc w:val="left"/>
    </w:pPr>
    <w:rPr>
      <w:rFonts w:ascii="Calibri" w:eastAsia="Times New Roman" w:hAnsi="Calibri" w:cs="Times New Roman"/>
      <w:sz w:val="26"/>
      <w:szCs w:val="26"/>
      <w:u w:val="single"/>
    </w:rPr>
  </w:style>
  <w:style w:type="character" w:customStyle="1" w:styleId="aff2">
    <w:name w:val="כותרת.. תו"/>
    <w:link w:val="aff1"/>
    <w:locked/>
    <w:rsid w:val="005A3342"/>
    <w:rPr>
      <w:rFonts w:ascii="Calibri" w:hAnsi="Calibri"/>
      <w:sz w:val="26"/>
      <w:szCs w:val="26"/>
      <w:u w:val="single"/>
      <w:lang w:val="en-US" w:eastAsia="en-US" w:bidi="he-IL"/>
    </w:rPr>
  </w:style>
  <w:style w:type="paragraph" w:customStyle="1" w:styleId="aff3">
    <w:name w:val="הדגשה..."/>
    <w:basedOn w:val="a1"/>
    <w:link w:val="aff4"/>
    <w:rsid w:val="005A3342"/>
  </w:style>
  <w:style w:type="character" w:customStyle="1" w:styleId="aff4">
    <w:name w:val="הדגשה... תו"/>
    <w:link w:val="aff3"/>
    <w:locked/>
    <w:rsid w:val="005A3342"/>
    <w:rPr>
      <w:rFonts w:ascii="Calibri" w:hAnsi="Calibri"/>
      <w:sz w:val="24"/>
      <w:szCs w:val="24"/>
    </w:rPr>
  </w:style>
  <w:style w:type="paragraph" w:customStyle="1" w:styleId="aff5">
    <w:name w:val="המשך"/>
    <w:basedOn w:val="a1"/>
    <w:link w:val="aff6"/>
    <w:rsid w:val="005A3342"/>
    <w:pPr>
      <w:numPr>
        <w:numId w:val="0"/>
      </w:numPr>
      <w:ind w:left="651" w:firstLine="567"/>
    </w:pPr>
  </w:style>
  <w:style w:type="character" w:customStyle="1" w:styleId="aff6">
    <w:name w:val="המשך תו"/>
    <w:basedOn w:val="aff0"/>
    <w:link w:val="aff5"/>
    <w:locked/>
    <w:rsid w:val="005A3342"/>
    <w:rPr>
      <w:rFonts w:ascii="Calibri" w:hAnsi="Calibri"/>
      <w:sz w:val="24"/>
      <w:szCs w:val="24"/>
    </w:rPr>
  </w:style>
  <w:style w:type="paragraph" w:customStyle="1" w:styleId="aff7">
    <w:name w:val="ציטוט..."/>
    <w:basedOn w:val="a3"/>
    <w:link w:val="aff8"/>
    <w:rsid w:val="005A3342"/>
    <w:pPr>
      <w:tabs>
        <w:tab w:val="clear" w:pos="0"/>
      </w:tabs>
      <w:spacing w:after="200" w:line="276" w:lineRule="auto"/>
      <w:ind w:left="1785" w:right="1134" w:firstLine="0"/>
    </w:pPr>
    <w:rPr>
      <w:rFonts w:ascii="Calibri" w:eastAsia="Times New Roman" w:hAnsi="Calibri" w:cs="Times New Roman"/>
    </w:rPr>
  </w:style>
  <w:style w:type="character" w:customStyle="1" w:styleId="aff8">
    <w:name w:val="ציטוט... תו"/>
    <w:link w:val="aff7"/>
    <w:locked/>
    <w:rsid w:val="005A3342"/>
    <w:rPr>
      <w:rFonts w:ascii="Calibri" w:hAnsi="Calibri"/>
      <w:sz w:val="24"/>
      <w:szCs w:val="24"/>
      <w:lang w:val="en-US" w:eastAsia="en-US" w:bidi="he-IL"/>
    </w:rPr>
  </w:style>
  <w:style w:type="paragraph" w:styleId="aff9">
    <w:name w:val="No Spacing"/>
    <w:qFormat/>
    <w:rsid w:val="005A3342"/>
    <w:pPr>
      <w:bidi/>
    </w:pPr>
    <w:rPr>
      <w:rFonts w:ascii="Calibri" w:hAnsi="Calibri" w:cs="Arial"/>
      <w:sz w:val="22"/>
      <w:szCs w:val="22"/>
    </w:rPr>
  </w:style>
  <w:style w:type="paragraph" w:customStyle="1" w:styleId="a20">
    <w:name w:val="a2"/>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affa">
    <w:name w:val="a"/>
    <w:rsid w:val="005A3342"/>
    <w:rPr>
      <w:noProof w:val="0"/>
    </w:rPr>
  </w:style>
  <w:style w:type="paragraph" w:customStyle="1" w:styleId="a60">
    <w:name w:val="a6"/>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default">
    <w:name w:val="default"/>
    <w:rsid w:val="005A3342"/>
    <w:rPr>
      <w:rFonts w:ascii="Times New Roman" w:hAnsi="Times New Roman"/>
      <w:noProof w:val="0"/>
      <w:sz w:val="26"/>
    </w:rPr>
  </w:style>
  <w:style w:type="paragraph" w:customStyle="1" w:styleId="P33">
    <w:name w:val="P33"/>
    <w:basedOn w:val="a3"/>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eastAsia="Times New Roman" w:cs="Times New Roman"/>
      <w:sz w:val="20"/>
      <w:szCs w:val="26"/>
      <w:lang w:eastAsia="he-IL"/>
    </w:rPr>
  </w:style>
  <w:style w:type="paragraph" w:customStyle="1" w:styleId="Ruller4">
    <w:name w:val="Ruller4"/>
    <w:basedOn w:val="a3"/>
    <w:link w:val="Ruller40"/>
    <w:rsid w:val="005A3342"/>
    <w:pPr>
      <w:tabs>
        <w:tab w:val="clear" w:pos="0"/>
        <w:tab w:val="left" w:pos="800"/>
      </w:tabs>
      <w:overflowPunct w:val="0"/>
      <w:autoSpaceDE w:val="0"/>
      <w:autoSpaceDN w:val="0"/>
      <w:adjustRightInd w:val="0"/>
      <w:spacing w:line="360" w:lineRule="auto"/>
      <w:ind w:left="0" w:firstLine="0"/>
    </w:pPr>
    <w:rPr>
      <w:rFonts w:ascii="Arial TUR" w:eastAsia="Times New Roman" w:hAnsi="Arial TUR" w:cs="FrankRuehl"/>
      <w:spacing w:val="10"/>
      <w:sz w:val="22"/>
      <w:szCs w:val="28"/>
    </w:rPr>
  </w:style>
  <w:style w:type="paragraph" w:customStyle="1" w:styleId="affb">
    <w:name w:val="צטוט"/>
    <w:basedOn w:val="a3"/>
    <w:rsid w:val="005A3342"/>
    <w:pPr>
      <w:tabs>
        <w:tab w:val="clear" w:pos="0"/>
      </w:tabs>
      <w:spacing w:after="120" w:line="360" w:lineRule="auto"/>
      <w:ind w:left="1418" w:right="1418" w:firstLine="0"/>
    </w:pPr>
    <w:rPr>
      <w:rFonts w:eastAsia="Times New Roman"/>
      <w:bCs/>
      <w:sz w:val="20"/>
      <w:szCs w:val="28"/>
    </w:rPr>
  </w:style>
  <w:style w:type="paragraph" w:customStyle="1" w:styleId="23">
    <w:name w:val="סגנון2"/>
    <w:basedOn w:val="a3"/>
    <w:autoRedefine/>
    <w:rsid w:val="005A3342"/>
    <w:pPr>
      <w:tabs>
        <w:tab w:val="clear" w:pos="0"/>
      </w:tabs>
      <w:overflowPunct w:val="0"/>
      <w:autoSpaceDE w:val="0"/>
      <w:autoSpaceDN w:val="0"/>
      <w:adjustRightInd w:val="0"/>
      <w:spacing w:line="360" w:lineRule="auto"/>
      <w:ind w:left="562" w:right="562" w:firstLine="0"/>
    </w:pPr>
    <w:rPr>
      <w:rFonts w:eastAsia="Times New Roman"/>
      <w:lang w:eastAsia="he-IL"/>
    </w:rPr>
  </w:style>
  <w:style w:type="character" w:customStyle="1" w:styleId="-">
    <w:name w:val="-"/>
    <w:rsid w:val="005A3342"/>
    <w:rPr>
      <w:noProof w:val="0"/>
    </w:rPr>
  </w:style>
  <w:style w:type="character" w:customStyle="1" w:styleId="24">
    <w:name w:val="תו תו24"/>
    <w:rsid w:val="005A3342"/>
    <w:rPr>
      <w:lang w:val="en-US" w:eastAsia="en-US" w:bidi="he-IL"/>
    </w:rPr>
  </w:style>
  <w:style w:type="paragraph" w:styleId="affc">
    <w:name w:val="Body Text Indent"/>
    <w:basedOn w:val="a3"/>
    <w:rsid w:val="005A3342"/>
    <w:pPr>
      <w:tabs>
        <w:tab w:val="clear" w:pos="0"/>
      </w:tabs>
      <w:spacing w:line="360" w:lineRule="auto"/>
      <w:ind w:left="1826" w:hanging="386"/>
    </w:pPr>
    <w:rPr>
      <w:rFonts w:eastAsia="Times New Roman" w:cs="Times New Roman"/>
      <w:sz w:val="30"/>
      <w:szCs w:val="28"/>
      <w:lang w:eastAsia="he-IL"/>
    </w:rPr>
  </w:style>
  <w:style w:type="paragraph" w:styleId="25">
    <w:name w:val="Body Text Indent 2"/>
    <w:basedOn w:val="a3"/>
    <w:link w:val="26"/>
    <w:rsid w:val="005A3342"/>
    <w:pPr>
      <w:tabs>
        <w:tab w:val="clear" w:pos="0"/>
      </w:tabs>
      <w:spacing w:after="120" w:line="480" w:lineRule="auto"/>
      <w:ind w:left="283" w:firstLine="0"/>
      <w:jc w:val="left"/>
    </w:pPr>
    <w:rPr>
      <w:rFonts w:eastAsia="Times New Roman"/>
    </w:rPr>
  </w:style>
  <w:style w:type="character" w:customStyle="1" w:styleId="26">
    <w:name w:val="כניסה בגוף טקסט 2 תו"/>
    <w:link w:val="25"/>
    <w:rsid w:val="005A3342"/>
    <w:rPr>
      <w:rFonts w:cs="David"/>
      <w:sz w:val="24"/>
      <w:szCs w:val="24"/>
      <w:lang w:val="en-US" w:eastAsia="en-US" w:bidi="he-IL"/>
    </w:rPr>
  </w:style>
  <w:style w:type="paragraph" w:customStyle="1" w:styleId="a2">
    <w:name w:val="סעדים"/>
    <w:basedOn w:val="afa"/>
    <w:link w:val="affd"/>
    <w:rsid w:val="005A3342"/>
    <w:pPr>
      <w:numPr>
        <w:numId w:val="3"/>
      </w:numPr>
      <w:tabs>
        <w:tab w:val="num" w:pos="360"/>
        <w:tab w:val="num" w:pos="1492"/>
      </w:tabs>
      <w:spacing w:line="360" w:lineRule="auto"/>
      <w:ind w:left="720" w:firstLine="0"/>
      <w:jc w:val="both"/>
    </w:pPr>
    <w:rPr>
      <w:rFonts w:cs="David"/>
      <w:sz w:val="24"/>
      <w:szCs w:val="24"/>
    </w:rPr>
  </w:style>
  <w:style w:type="character" w:customStyle="1" w:styleId="affd">
    <w:name w:val="סעדים תו"/>
    <w:link w:val="a2"/>
    <w:locked/>
    <w:rsid w:val="005A3342"/>
    <w:rPr>
      <w:rFonts w:ascii="Calibri" w:hAnsi="Calibri" w:cs="David"/>
      <w:sz w:val="24"/>
      <w:szCs w:val="24"/>
    </w:rPr>
  </w:style>
  <w:style w:type="paragraph" w:customStyle="1" w:styleId="affe">
    <w:name w:val="ציטוט מלבני"/>
    <w:basedOn w:val="a3"/>
    <w:link w:val="afff"/>
    <w:rsid w:val="005A3342"/>
    <w:pPr>
      <w:tabs>
        <w:tab w:val="clear" w:pos="0"/>
        <w:tab w:val="left" w:pos="800"/>
      </w:tabs>
      <w:overflowPunct w:val="0"/>
      <w:autoSpaceDE w:val="0"/>
      <w:autoSpaceDN w:val="0"/>
      <w:adjustRightInd w:val="0"/>
      <w:ind w:left="1418" w:right="1418" w:firstLine="0"/>
    </w:pPr>
    <w:rPr>
      <w:rFonts w:ascii="Arial TUR" w:eastAsia="Times New Roman" w:hAnsi="Arial TUR" w:cs="Times New Roman"/>
      <w:spacing w:val="10"/>
    </w:rPr>
  </w:style>
  <w:style w:type="character" w:customStyle="1" w:styleId="afff">
    <w:name w:val="ציטוט מלבני תו"/>
    <w:link w:val="affe"/>
    <w:locked/>
    <w:rsid w:val="005A3342"/>
    <w:rPr>
      <w:rFonts w:ascii="Arial TUR" w:hAnsi="Arial TUR"/>
      <w:spacing w:val="10"/>
      <w:sz w:val="24"/>
      <w:szCs w:val="24"/>
      <w:lang w:val="en-US" w:eastAsia="en-US" w:bidi="he-IL"/>
    </w:rPr>
  </w:style>
  <w:style w:type="paragraph" w:customStyle="1" w:styleId="a40">
    <w:name w:val="a4"/>
    <w:basedOn w:val="a3"/>
    <w:rsid w:val="005A3342"/>
    <w:pPr>
      <w:tabs>
        <w:tab w:val="clear" w:pos="0"/>
      </w:tabs>
      <w:overflowPunct w:val="0"/>
      <w:autoSpaceDE w:val="0"/>
      <w:autoSpaceDN w:val="0"/>
      <w:ind w:left="1418" w:right="1418" w:firstLine="0"/>
    </w:pPr>
    <w:rPr>
      <w:rFonts w:ascii="Arial TUR" w:eastAsia="Times New Roman" w:hAnsi="Arial TUR" w:cs="Arial TUR"/>
      <w:spacing w:val="10"/>
      <w:sz w:val="22"/>
      <w:szCs w:val="22"/>
    </w:rPr>
  </w:style>
  <w:style w:type="paragraph" w:customStyle="1" w:styleId="big-header">
    <w:name w:val="big-header"/>
    <w:basedOn w:val="a3"/>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eastAsia="Times New Roman" w:cs="Times New Roman"/>
      <w:sz w:val="20"/>
      <w:szCs w:val="32"/>
      <w:lang w:eastAsia="he-IL"/>
    </w:rPr>
  </w:style>
  <w:style w:type="paragraph" w:customStyle="1" w:styleId="11">
    <w:name w:val="פיסקת רשימה1"/>
    <w:basedOn w:val="a3"/>
    <w:rsid w:val="005A3342"/>
    <w:pPr>
      <w:tabs>
        <w:tab w:val="clear" w:pos="0"/>
      </w:tabs>
      <w:ind w:left="720" w:firstLine="0"/>
      <w:contextualSpacing/>
      <w:jc w:val="left"/>
    </w:pPr>
    <w:rPr>
      <w:rFonts w:eastAsia="Times New Roman"/>
    </w:rPr>
  </w:style>
  <w:style w:type="character" w:customStyle="1" w:styleId="210">
    <w:name w:val="תו תו21"/>
    <w:rsid w:val="005A3342"/>
    <w:rPr>
      <w:rFonts w:ascii="Calibri" w:hAnsi="Calibri" w:cs="Arial"/>
      <w:sz w:val="22"/>
      <w:szCs w:val="22"/>
      <w:lang w:val="en-US" w:eastAsia="en-US" w:bidi="he-IL"/>
    </w:rPr>
  </w:style>
  <w:style w:type="character" w:customStyle="1" w:styleId="big-number">
    <w:name w:val="big-number"/>
    <w:rsid w:val="005A3342"/>
    <w:rPr>
      <w:rFonts w:cs="Times New Roman"/>
      <w:noProof w:val="0"/>
    </w:rPr>
  </w:style>
  <w:style w:type="character" w:customStyle="1" w:styleId="a00">
    <w:name w:val="a0"/>
    <w:rsid w:val="005A3342"/>
    <w:rPr>
      <w:rFonts w:cs="Times New Roman"/>
      <w:noProof w:val="0"/>
    </w:rPr>
  </w:style>
  <w:style w:type="character" w:styleId="FollowedHyperlink">
    <w:name w:val="FollowedHyperlink"/>
    <w:rsid w:val="005A3342"/>
    <w:rPr>
      <w:noProof w:val="0"/>
      <w:color w:val="800080"/>
      <w:u w:val="single"/>
    </w:rPr>
  </w:style>
  <w:style w:type="character" w:styleId="HTMLCite">
    <w:name w:val="HTML Cite"/>
    <w:uiPriority w:val="99"/>
    <w:rsid w:val="005A3342"/>
    <w:rPr>
      <w:i/>
      <w:iCs/>
      <w:noProof w:val="0"/>
    </w:rPr>
  </w:style>
  <w:style w:type="character" w:styleId="HTMLCode">
    <w:name w:val="HTML Code"/>
    <w:rsid w:val="005A3342"/>
    <w:rPr>
      <w:rFonts w:ascii="Consolas" w:hAnsi="Consolas"/>
      <w:noProof w:val="0"/>
      <w:sz w:val="20"/>
      <w:szCs w:val="20"/>
    </w:rPr>
  </w:style>
  <w:style w:type="character" w:styleId="HTMLDefinition">
    <w:name w:val="HTML Definition"/>
    <w:rsid w:val="005A3342"/>
    <w:rPr>
      <w:i/>
      <w:iCs/>
      <w:noProof w:val="0"/>
    </w:rPr>
  </w:style>
  <w:style w:type="character" w:styleId="HTMLVariable">
    <w:name w:val="HTML Variable"/>
    <w:rsid w:val="005A3342"/>
    <w:rPr>
      <w:i/>
      <w:iCs/>
      <w:noProof w:val="0"/>
    </w:rPr>
  </w:style>
  <w:style w:type="paragraph" w:styleId="HTML">
    <w:name w:val="HTML Preformatted"/>
    <w:basedOn w:val="a3"/>
    <w:link w:val="HTML0"/>
    <w:rsid w:val="005A3342"/>
    <w:pPr>
      <w:tabs>
        <w:tab w:val="clear" w:pos="0"/>
      </w:tabs>
      <w:ind w:left="0" w:firstLine="0"/>
      <w:jc w:val="left"/>
    </w:pPr>
    <w:rPr>
      <w:rFonts w:ascii="Consolas" w:eastAsia="Times New Roman" w:hAnsi="Consolas"/>
      <w:sz w:val="20"/>
      <w:szCs w:val="20"/>
    </w:rPr>
  </w:style>
  <w:style w:type="character" w:customStyle="1" w:styleId="HTML0">
    <w:name w:val="HTML מעוצב מראש תו"/>
    <w:link w:val="HTML"/>
    <w:rsid w:val="005A3342"/>
    <w:rPr>
      <w:rFonts w:ascii="Consolas" w:hAnsi="Consolas" w:cs="David"/>
      <w:lang w:val="en-US" w:eastAsia="en-US" w:bidi="he-IL"/>
    </w:rPr>
  </w:style>
  <w:style w:type="paragraph" w:styleId="Index1">
    <w:name w:val="index 1"/>
    <w:basedOn w:val="a3"/>
    <w:next w:val="a3"/>
    <w:autoRedefine/>
    <w:rsid w:val="005A3342"/>
    <w:pPr>
      <w:tabs>
        <w:tab w:val="clear" w:pos="0"/>
      </w:tabs>
      <w:ind w:left="240" w:hanging="240"/>
      <w:jc w:val="left"/>
    </w:pPr>
    <w:rPr>
      <w:rFonts w:eastAsia="Times New Roman"/>
    </w:rPr>
  </w:style>
  <w:style w:type="paragraph" w:styleId="Index2">
    <w:name w:val="index 2"/>
    <w:basedOn w:val="a3"/>
    <w:next w:val="a3"/>
    <w:autoRedefine/>
    <w:rsid w:val="005A3342"/>
    <w:pPr>
      <w:tabs>
        <w:tab w:val="clear" w:pos="0"/>
      </w:tabs>
      <w:ind w:left="480" w:hanging="240"/>
      <w:jc w:val="left"/>
    </w:pPr>
    <w:rPr>
      <w:rFonts w:eastAsia="Times New Roman"/>
    </w:rPr>
  </w:style>
  <w:style w:type="paragraph" w:styleId="Index3">
    <w:name w:val="index 3"/>
    <w:basedOn w:val="a3"/>
    <w:next w:val="a3"/>
    <w:autoRedefine/>
    <w:rsid w:val="005A3342"/>
    <w:pPr>
      <w:tabs>
        <w:tab w:val="clear" w:pos="0"/>
      </w:tabs>
      <w:ind w:left="720" w:hanging="240"/>
      <w:jc w:val="left"/>
    </w:pPr>
    <w:rPr>
      <w:rFonts w:eastAsia="Times New Roman"/>
    </w:rPr>
  </w:style>
  <w:style w:type="paragraph" w:styleId="Index4">
    <w:name w:val="index 4"/>
    <w:basedOn w:val="a3"/>
    <w:next w:val="a3"/>
    <w:autoRedefine/>
    <w:rsid w:val="005A3342"/>
    <w:pPr>
      <w:tabs>
        <w:tab w:val="clear" w:pos="0"/>
      </w:tabs>
      <w:ind w:left="960" w:hanging="240"/>
      <w:jc w:val="left"/>
    </w:pPr>
    <w:rPr>
      <w:rFonts w:eastAsia="Times New Roman"/>
    </w:rPr>
  </w:style>
  <w:style w:type="paragraph" w:styleId="Index5">
    <w:name w:val="index 5"/>
    <w:basedOn w:val="a3"/>
    <w:next w:val="a3"/>
    <w:autoRedefine/>
    <w:rsid w:val="005A3342"/>
    <w:pPr>
      <w:tabs>
        <w:tab w:val="clear" w:pos="0"/>
      </w:tabs>
      <w:ind w:left="1200" w:hanging="240"/>
      <w:jc w:val="left"/>
    </w:pPr>
    <w:rPr>
      <w:rFonts w:eastAsia="Times New Roman"/>
    </w:rPr>
  </w:style>
  <w:style w:type="paragraph" w:styleId="Index6">
    <w:name w:val="index 6"/>
    <w:basedOn w:val="a3"/>
    <w:next w:val="a3"/>
    <w:autoRedefine/>
    <w:rsid w:val="005A3342"/>
    <w:pPr>
      <w:tabs>
        <w:tab w:val="clear" w:pos="0"/>
      </w:tabs>
      <w:ind w:left="1440" w:hanging="240"/>
      <w:jc w:val="left"/>
    </w:pPr>
    <w:rPr>
      <w:rFonts w:eastAsia="Times New Roman"/>
    </w:rPr>
  </w:style>
  <w:style w:type="paragraph" w:styleId="Index7">
    <w:name w:val="index 7"/>
    <w:basedOn w:val="a3"/>
    <w:next w:val="a3"/>
    <w:autoRedefine/>
    <w:rsid w:val="005A3342"/>
    <w:pPr>
      <w:tabs>
        <w:tab w:val="clear" w:pos="0"/>
      </w:tabs>
      <w:ind w:left="1680" w:hanging="240"/>
      <w:jc w:val="left"/>
    </w:pPr>
    <w:rPr>
      <w:rFonts w:eastAsia="Times New Roman"/>
    </w:rPr>
  </w:style>
  <w:style w:type="paragraph" w:styleId="Index8">
    <w:name w:val="index 8"/>
    <w:basedOn w:val="a3"/>
    <w:next w:val="a3"/>
    <w:autoRedefine/>
    <w:rsid w:val="005A3342"/>
    <w:pPr>
      <w:tabs>
        <w:tab w:val="clear" w:pos="0"/>
      </w:tabs>
      <w:ind w:left="1920" w:hanging="240"/>
      <w:jc w:val="left"/>
    </w:pPr>
    <w:rPr>
      <w:rFonts w:eastAsia="Times New Roman"/>
    </w:rPr>
  </w:style>
  <w:style w:type="paragraph" w:styleId="Index9">
    <w:name w:val="index 9"/>
    <w:basedOn w:val="a3"/>
    <w:next w:val="a3"/>
    <w:autoRedefine/>
    <w:rsid w:val="005A3342"/>
    <w:pPr>
      <w:tabs>
        <w:tab w:val="clear" w:pos="0"/>
      </w:tabs>
      <w:ind w:left="2160" w:hanging="240"/>
      <w:jc w:val="left"/>
    </w:pPr>
    <w:rPr>
      <w:rFonts w:eastAsia="Times New Roman"/>
    </w:rPr>
  </w:style>
  <w:style w:type="paragraph" w:styleId="NormalWeb">
    <w:name w:val="Normal (Web)"/>
    <w:basedOn w:val="a3"/>
    <w:rsid w:val="005A3342"/>
    <w:pPr>
      <w:tabs>
        <w:tab w:val="clear" w:pos="0"/>
      </w:tabs>
      <w:ind w:left="0" w:firstLine="0"/>
      <w:jc w:val="left"/>
    </w:pPr>
    <w:rPr>
      <w:rFonts w:eastAsia="Times New Roman" w:cs="Times New Roman"/>
    </w:rPr>
  </w:style>
  <w:style w:type="paragraph" w:styleId="TOC1">
    <w:name w:val="toc 1"/>
    <w:basedOn w:val="a3"/>
    <w:next w:val="a3"/>
    <w:autoRedefine/>
    <w:rsid w:val="005A3342"/>
    <w:pPr>
      <w:tabs>
        <w:tab w:val="clear" w:pos="0"/>
      </w:tabs>
      <w:spacing w:after="100"/>
      <w:ind w:left="0" w:firstLine="0"/>
      <w:jc w:val="left"/>
    </w:pPr>
    <w:rPr>
      <w:rFonts w:eastAsia="Times New Roman"/>
    </w:rPr>
  </w:style>
  <w:style w:type="paragraph" w:styleId="TOC2">
    <w:name w:val="toc 2"/>
    <w:basedOn w:val="a3"/>
    <w:next w:val="a3"/>
    <w:autoRedefine/>
    <w:rsid w:val="005A3342"/>
    <w:pPr>
      <w:tabs>
        <w:tab w:val="clear" w:pos="0"/>
      </w:tabs>
      <w:spacing w:after="100"/>
      <w:ind w:left="240" w:firstLine="0"/>
      <w:jc w:val="left"/>
    </w:pPr>
    <w:rPr>
      <w:rFonts w:eastAsia="Times New Roman"/>
    </w:rPr>
  </w:style>
  <w:style w:type="paragraph" w:styleId="TOC3">
    <w:name w:val="toc 3"/>
    <w:basedOn w:val="a3"/>
    <w:next w:val="a3"/>
    <w:autoRedefine/>
    <w:rsid w:val="005A3342"/>
    <w:pPr>
      <w:tabs>
        <w:tab w:val="clear" w:pos="0"/>
      </w:tabs>
      <w:spacing w:after="100"/>
      <w:ind w:left="480" w:firstLine="0"/>
      <w:jc w:val="left"/>
    </w:pPr>
    <w:rPr>
      <w:rFonts w:eastAsia="Times New Roman"/>
    </w:rPr>
  </w:style>
  <w:style w:type="paragraph" w:styleId="TOC4">
    <w:name w:val="toc 4"/>
    <w:basedOn w:val="a3"/>
    <w:next w:val="a3"/>
    <w:autoRedefine/>
    <w:rsid w:val="005A3342"/>
    <w:pPr>
      <w:tabs>
        <w:tab w:val="clear" w:pos="0"/>
      </w:tabs>
      <w:spacing w:after="100"/>
      <w:ind w:left="720" w:firstLine="0"/>
      <w:jc w:val="left"/>
    </w:pPr>
    <w:rPr>
      <w:rFonts w:eastAsia="Times New Roman"/>
    </w:rPr>
  </w:style>
  <w:style w:type="paragraph" w:styleId="TOC5">
    <w:name w:val="toc 5"/>
    <w:basedOn w:val="a3"/>
    <w:next w:val="a3"/>
    <w:autoRedefine/>
    <w:rsid w:val="005A3342"/>
    <w:pPr>
      <w:tabs>
        <w:tab w:val="clear" w:pos="0"/>
      </w:tabs>
      <w:spacing w:after="100"/>
      <w:ind w:left="960" w:firstLine="0"/>
      <w:jc w:val="left"/>
    </w:pPr>
    <w:rPr>
      <w:rFonts w:eastAsia="Times New Roman"/>
    </w:rPr>
  </w:style>
  <w:style w:type="paragraph" w:styleId="TOC6">
    <w:name w:val="toc 6"/>
    <w:basedOn w:val="a3"/>
    <w:next w:val="a3"/>
    <w:autoRedefine/>
    <w:rsid w:val="005A3342"/>
    <w:pPr>
      <w:tabs>
        <w:tab w:val="clear" w:pos="0"/>
      </w:tabs>
      <w:spacing w:after="100"/>
      <w:ind w:left="1200" w:firstLine="0"/>
      <w:jc w:val="left"/>
    </w:pPr>
    <w:rPr>
      <w:rFonts w:eastAsia="Times New Roman"/>
    </w:rPr>
  </w:style>
  <w:style w:type="paragraph" w:styleId="TOC7">
    <w:name w:val="toc 7"/>
    <w:basedOn w:val="a3"/>
    <w:next w:val="a3"/>
    <w:autoRedefine/>
    <w:rsid w:val="005A3342"/>
    <w:pPr>
      <w:tabs>
        <w:tab w:val="clear" w:pos="0"/>
      </w:tabs>
      <w:spacing w:after="100"/>
      <w:ind w:left="1440" w:firstLine="0"/>
      <w:jc w:val="left"/>
    </w:pPr>
    <w:rPr>
      <w:rFonts w:eastAsia="Times New Roman"/>
    </w:rPr>
  </w:style>
  <w:style w:type="paragraph" w:styleId="TOC8">
    <w:name w:val="toc 8"/>
    <w:basedOn w:val="a3"/>
    <w:next w:val="a3"/>
    <w:autoRedefine/>
    <w:rsid w:val="005A3342"/>
    <w:pPr>
      <w:tabs>
        <w:tab w:val="clear" w:pos="0"/>
      </w:tabs>
      <w:spacing w:after="100"/>
      <w:ind w:left="1680" w:firstLine="0"/>
      <w:jc w:val="left"/>
    </w:pPr>
    <w:rPr>
      <w:rFonts w:eastAsia="Times New Roman"/>
    </w:rPr>
  </w:style>
  <w:style w:type="paragraph" w:styleId="TOC9">
    <w:name w:val="toc 9"/>
    <w:basedOn w:val="a3"/>
    <w:next w:val="a3"/>
    <w:autoRedefine/>
    <w:rsid w:val="005A3342"/>
    <w:pPr>
      <w:tabs>
        <w:tab w:val="clear" w:pos="0"/>
      </w:tabs>
      <w:spacing w:after="100"/>
      <w:ind w:left="1920" w:firstLine="0"/>
      <w:jc w:val="left"/>
    </w:pPr>
    <w:rPr>
      <w:rFonts w:eastAsia="Times New Roman"/>
    </w:rPr>
  </w:style>
  <w:style w:type="paragraph" w:styleId="afff0">
    <w:name w:val="Bibliography"/>
    <w:basedOn w:val="a3"/>
    <w:next w:val="a3"/>
    <w:rsid w:val="005A3342"/>
    <w:pPr>
      <w:tabs>
        <w:tab w:val="clear" w:pos="0"/>
      </w:tabs>
      <w:ind w:left="0" w:firstLine="0"/>
      <w:jc w:val="left"/>
    </w:pPr>
    <w:rPr>
      <w:rFonts w:eastAsia="Times New Roman"/>
    </w:rPr>
  </w:style>
  <w:style w:type="paragraph" w:styleId="afff1">
    <w:name w:val="Salutation"/>
    <w:basedOn w:val="a3"/>
    <w:next w:val="a3"/>
    <w:link w:val="afff2"/>
    <w:rsid w:val="005A3342"/>
    <w:pPr>
      <w:tabs>
        <w:tab w:val="clear" w:pos="0"/>
      </w:tabs>
      <w:ind w:left="0" w:firstLine="0"/>
      <w:jc w:val="left"/>
    </w:pPr>
    <w:rPr>
      <w:rFonts w:eastAsia="Times New Roman"/>
    </w:rPr>
  </w:style>
  <w:style w:type="character" w:customStyle="1" w:styleId="afff2">
    <w:name w:val="ברכה תו"/>
    <w:link w:val="afff1"/>
    <w:rsid w:val="005A3342"/>
    <w:rPr>
      <w:rFonts w:cs="David"/>
      <w:sz w:val="24"/>
      <w:szCs w:val="24"/>
      <w:lang w:val="en-US" w:eastAsia="en-US" w:bidi="he-IL"/>
    </w:rPr>
  </w:style>
  <w:style w:type="paragraph" w:styleId="27">
    <w:name w:val="Body Text 2"/>
    <w:basedOn w:val="a3"/>
    <w:link w:val="28"/>
    <w:rsid w:val="005A3342"/>
    <w:pPr>
      <w:tabs>
        <w:tab w:val="clear" w:pos="0"/>
      </w:tabs>
      <w:spacing w:after="120" w:line="480" w:lineRule="auto"/>
      <w:ind w:left="0" w:firstLine="0"/>
      <w:jc w:val="left"/>
    </w:pPr>
    <w:rPr>
      <w:rFonts w:eastAsia="Times New Roman"/>
    </w:rPr>
  </w:style>
  <w:style w:type="character" w:customStyle="1" w:styleId="28">
    <w:name w:val="גוף טקסט 2 תו"/>
    <w:link w:val="27"/>
    <w:rsid w:val="005A3342"/>
    <w:rPr>
      <w:rFonts w:cs="David"/>
      <w:sz w:val="24"/>
      <w:szCs w:val="24"/>
      <w:lang w:val="en-US" w:eastAsia="en-US" w:bidi="he-IL"/>
    </w:rPr>
  </w:style>
  <w:style w:type="paragraph" w:styleId="33">
    <w:name w:val="Body Text 3"/>
    <w:basedOn w:val="a3"/>
    <w:link w:val="34"/>
    <w:rsid w:val="005A3342"/>
    <w:pPr>
      <w:tabs>
        <w:tab w:val="clear" w:pos="0"/>
      </w:tabs>
      <w:spacing w:after="120"/>
      <w:ind w:left="0" w:firstLine="0"/>
      <w:jc w:val="left"/>
    </w:pPr>
    <w:rPr>
      <w:rFonts w:eastAsia="Times New Roman"/>
      <w:sz w:val="16"/>
      <w:szCs w:val="16"/>
    </w:rPr>
  </w:style>
  <w:style w:type="character" w:customStyle="1" w:styleId="34">
    <w:name w:val="גוף טקסט 3 תו"/>
    <w:link w:val="33"/>
    <w:rsid w:val="005A3342"/>
    <w:rPr>
      <w:rFonts w:cs="David"/>
      <w:sz w:val="16"/>
      <w:szCs w:val="16"/>
      <w:lang w:val="en-US" w:eastAsia="en-US" w:bidi="he-IL"/>
    </w:rPr>
  </w:style>
  <w:style w:type="character" w:styleId="HTML1">
    <w:name w:val="HTML Sample"/>
    <w:rsid w:val="005A3342"/>
    <w:rPr>
      <w:rFonts w:ascii="Consolas" w:hAnsi="Consolas"/>
      <w:noProof w:val="0"/>
      <w:sz w:val="24"/>
      <w:szCs w:val="24"/>
    </w:rPr>
  </w:style>
  <w:style w:type="character" w:styleId="afff3">
    <w:name w:val="Emphasis"/>
    <w:qFormat/>
    <w:rsid w:val="005A3342"/>
    <w:rPr>
      <w:i/>
      <w:iCs/>
      <w:noProof w:val="0"/>
    </w:rPr>
  </w:style>
  <w:style w:type="character" w:styleId="afff4">
    <w:name w:val="Intense Emphasis"/>
    <w:qFormat/>
    <w:rsid w:val="005A3342"/>
    <w:rPr>
      <w:b/>
      <w:bCs/>
      <w:i/>
      <w:iCs/>
      <w:noProof w:val="0"/>
      <w:color w:val="4F81BD"/>
    </w:rPr>
  </w:style>
  <w:style w:type="character" w:styleId="afff5">
    <w:name w:val="Subtle Emphasis"/>
    <w:qFormat/>
    <w:rsid w:val="005A3342"/>
    <w:rPr>
      <w:i/>
      <w:iCs/>
      <w:noProof w:val="0"/>
      <w:color w:val="808080"/>
    </w:rPr>
  </w:style>
  <w:style w:type="paragraph" w:styleId="afff6">
    <w:name w:val="List Continue"/>
    <w:basedOn w:val="a3"/>
    <w:rsid w:val="005A3342"/>
    <w:pPr>
      <w:tabs>
        <w:tab w:val="clear" w:pos="0"/>
      </w:tabs>
      <w:spacing w:after="120"/>
      <w:ind w:left="283" w:firstLine="0"/>
      <w:contextualSpacing/>
      <w:jc w:val="left"/>
    </w:pPr>
    <w:rPr>
      <w:rFonts w:eastAsia="Times New Roman"/>
    </w:rPr>
  </w:style>
  <w:style w:type="paragraph" w:styleId="29">
    <w:name w:val="List Continue 2"/>
    <w:basedOn w:val="a3"/>
    <w:rsid w:val="005A3342"/>
    <w:pPr>
      <w:tabs>
        <w:tab w:val="clear" w:pos="0"/>
      </w:tabs>
      <w:spacing w:after="120"/>
      <w:ind w:left="566" w:firstLine="0"/>
      <w:contextualSpacing/>
      <w:jc w:val="left"/>
    </w:pPr>
    <w:rPr>
      <w:rFonts w:eastAsia="Times New Roman"/>
    </w:rPr>
  </w:style>
  <w:style w:type="paragraph" w:styleId="35">
    <w:name w:val="List Continue 3"/>
    <w:basedOn w:val="a3"/>
    <w:rsid w:val="005A3342"/>
    <w:pPr>
      <w:tabs>
        <w:tab w:val="clear" w:pos="0"/>
      </w:tabs>
      <w:spacing w:after="120"/>
      <w:ind w:left="849" w:firstLine="0"/>
      <w:contextualSpacing/>
      <w:jc w:val="left"/>
    </w:pPr>
    <w:rPr>
      <w:rFonts w:eastAsia="Times New Roman"/>
    </w:rPr>
  </w:style>
  <w:style w:type="paragraph" w:styleId="42">
    <w:name w:val="List Continue 4"/>
    <w:basedOn w:val="a3"/>
    <w:rsid w:val="005A3342"/>
    <w:pPr>
      <w:tabs>
        <w:tab w:val="clear" w:pos="0"/>
      </w:tabs>
      <w:spacing w:after="120"/>
      <w:ind w:left="1132" w:firstLine="0"/>
      <w:contextualSpacing/>
      <w:jc w:val="left"/>
    </w:pPr>
    <w:rPr>
      <w:rFonts w:eastAsia="Times New Roman"/>
    </w:rPr>
  </w:style>
  <w:style w:type="paragraph" w:styleId="53">
    <w:name w:val="List Continue 5"/>
    <w:basedOn w:val="a3"/>
    <w:rsid w:val="005A3342"/>
    <w:pPr>
      <w:tabs>
        <w:tab w:val="clear" w:pos="0"/>
      </w:tabs>
      <w:spacing w:after="120"/>
      <w:ind w:left="1415" w:firstLine="0"/>
      <w:contextualSpacing/>
      <w:jc w:val="left"/>
    </w:pPr>
    <w:rPr>
      <w:rFonts w:eastAsia="Times New Roman"/>
    </w:rPr>
  </w:style>
  <w:style w:type="character" w:styleId="afff7">
    <w:name w:val="Intense Reference"/>
    <w:qFormat/>
    <w:rsid w:val="005A3342"/>
    <w:rPr>
      <w:b/>
      <w:bCs/>
      <w:smallCaps/>
      <w:noProof w:val="0"/>
      <w:color w:val="C0504D"/>
      <w:spacing w:val="5"/>
      <w:u w:val="single"/>
    </w:rPr>
  </w:style>
  <w:style w:type="character" w:styleId="afff8">
    <w:name w:val="endnote reference"/>
    <w:rsid w:val="005A3342"/>
    <w:rPr>
      <w:noProof w:val="0"/>
      <w:vertAlign w:val="superscript"/>
    </w:rPr>
  </w:style>
  <w:style w:type="character" w:styleId="afff9">
    <w:name w:val="Subtle Reference"/>
    <w:qFormat/>
    <w:rsid w:val="005A3342"/>
    <w:rPr>
      <w:smallCaps/>
      <w:noProof w:val="0"/>
      <w:color w:val="C0504D"/>
      <w:u w:val="single"/>
    </w:rPr>
  </w:style>
  <w:style w:type="paragraph" w:styleId="afffa">
    <w:name w:val="Signature"/>
    <w:basedOn w:val="a3"/>
    <w:link w:val="afffb"/>
    <w:rsid w:val="005A3342"/>
    <w:pPr>
      <w:tabs>
        <w:tab w:val="clear" w:pos="0"/>
      </w:tabs>
      <w:ind w:left="4252" w:firstLine="0"/>
      <w:jc w:val="left"/>
    </w:pPr>
    <w:rPr>
      <w:rFonts w:eastAsia="Times New Roman"/>
    </w:rPr>
  </w:style>
  <w:style w:type="character" w:customStyle="1" w:styleId="afffb">
    <w:name w:val="חתימה תו"/>
    <w:link w:val="afffa"/>
    <w:rsid w:val="005A3342"/>
    <w:rPr>
      <w:rFonts w:cs="David"/>
      <w:sz w:val="24"/>
      <w:szCs w:val="24"/>
      <w:lang w:val="en-US" w:eastAsia="en-US" w:bidi="he-IL"/>
    </w:rPr>
  </w:style>
  <w:style w:type="paragraph" w:styleId="afffc">
    <w:name w:val="E-mail Signature"/>
    <w:basedOn w:val="a3"/>
    <w:link w:val="afffd"/>
    <w:rsid w:val="005A3342"/>
    <w:pPr>
      <w:tabs>
        <w:tab w:val="clear" w:pos="0"/>
      </w:tabs>
      <w:ind w:left="0" w:firstLine="0"/>
      <w:jc w:val="left"/>
    </w:pPr>
    <w:rPr>
      <w:rFonts w:eastAsia="Times New Roman"/>
    </w:rPr>
  </w:style>
  <w:style w:type="character" w:customStyle="1" w:styleId="afffd">
    <w:name w:val="חתימת דואר אלקטרוני תו"/>
    <w:link w:val="afffc"/>
    <w:rsid w:val="005A3342"/>
    <w:rPr>
      <w:rFonts w:cs="David"/>
      <w:sz w:val="24"/>
      <w:szCs w:val="24"/>
      <w:lang w:val="en-US" w:eastAsia="en-US" w:bidi="he-IL"/>
    </w:rPr>
  </w:style>
  <w:style w:type="paragraph" w:styleId="afffe">
    <w:name w:val="Block Text"/>
    <w:basedOn w:val="a3"/>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eastAsia="Times New Roman" w:hAnsi="Calibri" w:cs="Arial"/>
      <w:i/>
      <w:iCs/>
      <w:color w:val="4F81BD"/>
    </w:rPr>
  </w:style>
  <w:style w:type="paragraph" w:styleId="affff">
    <w:name w:val="endnote text"/>
    <w:basedOn w:val="a3"/>
    <w:link w:val="affff0"/>
    <w:rsid w:val="005A3342"/>
    <w:pPr>
      <w:tabs>
        <w:tab w:val="clear" w:pos="0"/>
      </w:tabs>
      <w:ind w:left="0" w:firstLine="0"/>
      <w:jc w:val="left"/>
    </w:pPr>
    <w:rPr>
      <w:rFonts w:eastAsia="Times New Roman"/>
      <w:sz w:val="20"/>
      <w:szCs w:val="20"/>
    </w:rPr>
  </w:style>
  <w:style w:type="character" w:customStyle="1" w:styleId="affff0">
    <w:name w:val="טקסט הערת סיום תו"/>
    <w:link w:val="affff"/>
    <w:rsid w:val="005A3342"/>
    <w:rPr>
      <w:rFonts w:cs="David"/>
      <w:lang w:val="en-US" w:eastAsia="en-US" w:bidi="he-IL"/>
    </w:rPr>
  </w:style>
  <w:style w:type="paragraph" w:styleId="affff1">
    <w:name w:val="macro"/>
    <w:link w:val="affff2"/>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ff2">
    <w:name w:val="טקסט מאקרו תו"/>
    <w:link w:val="affff1"/>
    <w:rsid w:val="005A3342"/>
    <w:rPr>
      <w:rFonts w:ascii="Consolas" w:hAnsi="Consolas" w:cs="David"/>
      <w:lang w:val="en-US" w:eastAsia="en-US" w:bidi="he-IL"/>
    </w:rPr>
  </w:style>
  <w:style w:type="paragraph" w:styleId="affff3">
    <w:name w:val="Plain Text"/>
    <w:basedOn w:val="a3"/>
    <w:link w:val="affff4"/>
    <w:rsid w:val="005A3342"/>
    <w:pPr>
      <w:tabs>
        <w:tab w:val="clear" w:pos="0"/>
      </w:tabs>
      <w:ind w:left="0" w:firstLine="0"/>
      <w:jc w:val="left"/>
    </w:pPr>
    <w:rPr>
      <w:rFonts w:ascii="Consolas" w:eastAsia="Times New Roman" w:hAnsi="Consolas"/>
      <w:sz w:val="21"/>
      <w:szCs w:val="21"/>
    </w:rPr>
  </w:style>
  <w:style w:type="character" w:customStyle="1" w:styleId="affff4">
    <w:name w:val="טקסט רגיל תו"/>
    <w:link w:val="affff3"/>
    <w:rsid w:val="005A3342"/>
    <w:rPr>
      <w:rFonts w:ascii="Consolas" w:hAnsi="Consolas" w:cs="David"/>
      <w:sz w:val="21"/>
      <w:szCs w:val="21"/>
      <w:lang w:val="en-US" w:eastAsia="en-US" w:bidi="he-IL"/>
    </w:rPr>
  </w:style>
  <w:style w:type="character" w:styleId="affff5">
    <w:name w:val="Book Title"/>
    <w:qFormat/>
    <w:rsid w:val="005A3342"/>
    <w:rPr>
      <w:b/>
      <w:bCs/>
      <w:smallCaps/>
      <w:noProof w:val="0"/>
      <w:spacing w:val="5"/>
    </w:rPr>
  </w:style>
  <w:style w:type="paragraph" w:styleId="affff6">
    <w:name w:val="index heading"/>
    <w:basedOn w:val="a3"/>
    <w:next w:val="Index1"/>
    <w:rsid w:val="005A3342"/>
    <w:pPr>
      <w:tabs>
        <w:tab w:val="clear" w:pos="0"/>
      </w:tabs>
      <w:ind w:left="0" w:firstLine="0"/>
      <w:jc w:val="left"/>
    </w:pPr>
    <w:rPr>
      <w:rFonts w:ascii="Cambria" w:eastAsia="Times New Roman" w:hAnsi="Cambria" w:cs="Times New Roman"/>
      <w:b/>
      <w:bCs/>
    </w:rPr>
  </w:style>
  <w:style w:type="paragraph" w:styleId="affff7">
    <w:name w:val="Note Heading"/>
    <w:basedOn w:val="a3"/>
    <w:next w:val="a3"/>
    <w:link w:val="affff8"/>
    <w:rsid w:val="005A3342"/>
    <w:pPr>
      <w:tabs>
        <w:tab w:val="clear" w:pos="0"/>
      </w:tabs>
      <w:ind w:left="0" w:firstLine="0"/>
      <w:jc w:val="left"/>
    </w:pPr>
    <w:rPr>
      <w:rFonts w:eastAsia="Times New Roman"/>
    </w:rPr>
  </w:style>
  <w:style w:type="character" w:customStyle="1" w:styleId="affff8">
    <w:name w:val="כותרת הערות תו"/>
    <w:link w:val="affff7"/>
    <w:rsid w:val="005A3342"/>
    <w:rPr>
      <w:rFonts w:cs="David"/>
      <w:sz w:val="24"/>
      <w:szCs w:val="24"/>
      <w:lang w:val="en-US" w:eastAsia="en-US" w:bidi="he-IL"/>
    </w:rPr>
  </w:style>
  <w:style w:type="paragraph" w:styleId="affff9">
    <w:name w:val="Title"/>
    <w:basedOn w:val="a3"/>
    <w:next w:val="a3"/>
    <w:link w:val="affffa"/>
    <w:qFormat/>
    <w:rsid w:val="005A3342"/>
    <w:pPr>
      <w:pBdr>
        <w:bottom w:val="single" w:sz="8" w:space="4" w:color="4F81BD"/>
      </w:pBdr>
      <w:tabs>
        <w:tab w:val="clear" w:pos="0"/>
      </w:tabs>
      <w:spacing w:after="300"/>
      <w:ind w:left="0" w:firstLine="0"/>
      <w:contextualSpacing/>
      <w:jc w:val="left"/>
    </w:pPr>
    <w:rPr>
      <w:rFonts w:ascii="Cambria" w:eastAsia="Times New Roman" w:hAnsi="Cambria" w:cs="Times New Roman"/>
      <w:color w:val="17365D"/>
      <w:spacing w:val="5"/>
      <w:kern w:val="28"/>
      <w:sz w:val="52"/>
      <w:szCs w:val="52"/>
    </w:rPr>
  </w:style>
  <w:style w:type="character" w:customStyle="1" w:styleId="affffa">
    <w:name w:val="כותרת טקסט תו"/>
    <w:link w:val="affff9"/>
    <w:rsid w:val="005A3342"/>
    <w:rPr>
      <w:rFonts w:ascii="Cambria" w:hAnsi="Cambria"/>
      <w:color w:val="17365D"/>
      <w:spacing w:val="5"/>
      <w:kern w:val="28"/>
      <w:sz w:val="52"/>
      <w:szCs w:val="52"/>
      <w:lang w:val="en-US" w:eastAsia="en-US" w:bidi="he-IL"/>
    </w:rPr>
  </w:style>
  <w:style w:type="paragraph" w:styleId="affffb">
    <w:name w:val="Subtitle"/>
    <w:basedOn w:val="a3"/>
    <w:next w:val="a3"/>
    <w:link w:val="affffc"/>
    <w:qFormat/>
    <w:rsid w:val="005A3342"/>
    <w:pPr>
      <w:numPr>
        <w:ilvl w:val="1"/>
      </w:numPr>
      <w:tabs>
        <w:tab w:val="clear" w:pos="0"/>
      </w:tabs>
      <w:ind w:left="397" w:hanging="397"/>
      <w:jc w:val="left"/>
    </w:pPr>
    <w:rPr>
      <w:rFonts w:ascii="Cambria" w:eastAsia="Times New Roman" w:hAnsi="Cambria" w:cs="Times New Roman"/>
      <w:i/>
      <w:iCs/>
      <w:color w:val="4F81BD"/>
      <w:spacing w:val="15"/>
    </w:rPr>
  </w:style>
  <w:style w:type="character" w:customStyle="1" w:styleId="affffc">
    <w:name w:val="כותרת משנה תו"/>
    <w:link w:val="affffb"/>
    <w:rsid w:val="005A3342"/>
    <w:rPr>
      <w:rFonts w:ascii="Cambria" w:hAnsi="Cambria"/>
      <w:i/>
      <w:iCs/>
      <w:color w:val="4F81BD"/>
      <w:spacing w:val="15"/>
      <w:sz w:val="24"/>
      <w:szCs w:val="24"/>
      <w:lang w:val="en-US" w:eastAsia="en-US" w:bidi="he-IL"/>
    </w:rPr>
  </w:style>
  <w:style w:type="paragraph" w:styleId="affffd">
    <w:name w:val="Message Header"/>
    <w:basedOn w:val="a3"/>
    <w:link w:val="affffe"/>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eastAsia="Times New Roman" w:hAnsi="Cambria" w:cs="Times New Roman"/>
    </w:rPr>
  </w:style>
  <w:style w:type="character" w:customStyle="1" w:styleId="affffe">
    <w:name w:val="כותרת עליונה של הודעה תו"/>
    <w:link w:val="affffd"/>
    <w:rsid w:val="005A3342"/>
    <w:rPr>
      <w:rFonts w:ascii="Cambria" w:hAnsi="Cambria"/>
      <w:sz w:val="24"/>
      <w:szCs w:val="24"/>
      <w:lang w:val="en-US" w:eastAsia="en-US" w:bidi="he-IL"/>
    </w:rPr>
  </w:style>
  <w:style w:type="paragraph" w:styleId="afffff">
    <w:name w:val="toa heading"/>
    <w:basedOn w:val="a3"/>
    <w:next w:val="a3"/>
    <w:rsid w:val="005A3342"/>
    <w:pPr>
      <w:tabs>
        <w:tab w:val="clear" w:pos="0"/>
      </w:tabs>
      <w:spacing w:before="120"/>
      <w:ind w:left="0" w:firstLine="0"/>
      <w:jc w:val="left"/>
    </w:pPr>
    <w:rPr>
      <w:rFonts w:ascii="Cambria" w:eastAsia="Times New Roman" w:hAnsi="Cambria" w:cs="Times New Roman"/>
      <w:b/>
      <w:bCs/>
    </w:rPr>
  </w:style>
  <w:style w:type="paragraph" w:styleId="afffff0">
    <w:name w:val="TOC Heading"/>
    <w:basedOn w:val="1"/>
    <w:next w:val="a3"/>
    <w:qFormat/>
    <w:rsid w:val="005A3342"/>
    <w:pPr>
      <w:spacing w:line="240" w:lineRule="auto"/>
      <w:outlineLvl w:val="9"/>
    </w:pPr>
  </w:style>
  <w:style w:type="paragraph" w:styleId="afffff1">
    <w:name w:val="caption"/>
    <w:basedOn w:val="a3"/>
    <w:next w:val="a3"/>
    <w:qFormat/>
    <w:rsid w:val="005A3342"/>
    <w:pPr>
      <w:tabs>
        <w:tab w:val="clear" w:pos="0"/>
      </w:tabs>
      <w:spacing w:after="200"/>
      <w:ind w:left="0" w:firstLine="0"/>
      <w:jc w:val="left"/>
    </w:pPr>
    <w:rPr>
      <w:rFonts w:eastAsia="Times New Roman"/>
      <w:b/>
      <w:bCs/>
      <w:color w:val="4F81BD"/>
      <w:sz w:val="18"/>
      <w:szCs w:val="18"/>
    </w:rPr>
  </w:style>
  <w:style w:type="paragraph" w:styleId="36">
    <w:name w:val="Body Text Indent 3"/>
    <w:basedOn w:val="a3"/>
    <w:link w:val="37"/>
    <w:rsid w:val="005A3342"/>
    <w:pPr>
      <w:tabs>
        <w:tab w:val="clear" w:pos="0"/>
      </w:tabs>
      <w:spacing w:after="120"/>
      <w:ind w:left="283" w:firstLine="0"/>
      <w:jc w:val="left"/>
    </w:pPr>
    <w:rPr>
      <w:rFonts w:eastAsia="Times New Roman"/>
      <w:sz w:val="16"/>
      <w:szCs w:val="16"/>
    </w:rPr>
  </w:style>
  <w:style w:type="character" w:customStyle="1" w:styleId="37">
    <w:name w:val="כניסה בגוף טקסט 3 תו"/>
    <w:link w:val="36"/>
    <w:rsid w:val="005A3342"/>
    <w:rPr>
      <w:rFonts w:cs="David"/>
      <w:sz w:val="16"/>
      <w:szCs w:val="16"/>
      <w:lang w:val="en-US" w:eastAsia="en-US" w:bidi="he-IL"/>
    </w:rPr>
  </w:style>
  <w:style w:type="paragraph" w:styleId="afffff2">
    <w:name w:val="Normal Indent"/>
    <w:basedOn w:val="a3"/>
    <w:rsid w:val="005A3342"/>
    <w:pPr>
      <w:tabs>
        <w:tab w:val="clear" w:pos="0"/>
      </w:tabs>
      <w:ind w:left="720" w:firstLine="0"/>
      <w:jc w:val="left"/>
    </w:pPr>
    <w:rPr>
      <w:rFonts w:eastAsia="Times New Roman"/>
    </w:rPr>
  </w:style>
  <w:style w:type="paragraph" w:styleId="afffff3">
    <w:name w:val="Body Text First Indent"/>
    <w:basedOn w:val="a8"/>
    <w:link w:val="afffff4"/>
    <w:rsid w:val="005A3342"/>
    <w:pPr>
      <w:spacing w:after="0"/>
      <w:ind w:firstLine="360"/>
    </w:pPr>
  </w:style>
  <w:style w:type="character" w:customStyle="1" w:styleId="afffff4">
    <w:name w:val="כניסת שורה ראשונה בגוף טקסט תו"/>
    <w:link w:val="afffff3"/>
    <w:rsid w:val="005A3342"/>
    <w:rPr>
      <w:rFonts w:ascii="Calibri" w:hAnsi="Calibri" w:cs="David"/>
      <w:sz w:val="24"/>
      <w:szCs w:val="24"/>
      <w:lang w:val="en-US" w:eastAsia="en-US" w:bidi="he-IL"/>
    </w:rPr>
  </w:style>
  <w:style w:type="paragraph" w:styleId="2a">
    <w:name w:val="Body Text First Indent 2"/>
    <w:basedOn w:val="affc"/>
    <w:link w:val="2b"/>
    <w:rsid w:val="005A3342"/>
    <w:pPr>
      <w:spacing w:line="240" w:lineRule="auto"/>
      <w:ind w:left="360" w:firstLine="360"/>
      <w:jc w:val="left"/>
    </w:pPr>
    <w:rPr>
      <w:rFonts w:cs="David"/>
      <w:sz w:val="24"/>
      <w:szCs w:val="24"/>
      <w:lang w:eastAsia="en-US"/>
    </w:rPr>
  </w:style>
  <w:style w:type="character" w:customStyle="1" w:styleId="2b">
    <w:name w:val="כניסת שורה ראשונה בגוף טקסט 2 תו"/>
    <w:basedOn w:val="a9"/>
    <w:link w:val="2a"/>
    <w:rsid w:val="005A3342"/>
    <w:rPr>
      <w:rFonts w:cs="David"/>
      <w:sz w:val="24"/>
      <w:szCs w:val="24"/>
      <w:lang w:val="en-US" w:eastAsia="en-US" w:bidi="he-IL"/>
    </w:rPr>
  </w:style>
  <w:style w:type="paragraph" w:styleId="HTML2">
    <w:name w:val="HTML Address"/>
    <w:basedOn w:val="a3"/>
    <w:link w:val="HTML3"/>
    <w:rsid w:val="005A3342"/>
    <w:pPr>
      <w:tabs>
        <w:tab w:val="clear" w:pos="0"/>
      </w:tabs>
      <w:ind w:left="0" w:firstLine="0"/>
      <w:jc w:val="left"/>
    </w:pPr>
    <w:rPr>
      <w:rFonts w:eastAsia="Times New Roman"/>
      <w:i/>
      <w:iCs/>
    </w:rPr>
  </w:style>
  <w:style w:type="character" w:customStyle="1" w:styleId="HTML3">
    <w:name w:val="כתובת HTML תו"/>
    <w:link w:val="HTML2"/>
    <w:rsid w:val="005A3342"/>
    <w:rPr>
      <w:rFonts w:cs="David"/>
      <w:i/>
      <w:iCs/>
      <w:sz w:val="24"/>
      <w:szCs w:val="24"/>
      <w:lang w:val="en-US" w:eastAsia="en-US" w:bidi="he-IL"/>
    </w:rPr>
  </w:style>
  <w:style w:type="paragraph" w:styleId="afffff5">
    <w:name w:val="envelope address"/>
    <w:basedOn w:val="a3"/>
    <w:rsid w:val="005A3342"/>
    <w:pPr>
      <w:framePr w:w="7920" w:h="1980" w:hRule="exact" w:hSpace="180" w:wrap="auto" w:hAnchor="page" w:xAlign="center" w:yAlign="bottom"/>
      <w:tabs>
        <w:tab w:val="clear" w:pos="0"/>
      </w:tabs>
      <w:ind w:left="2880" w:firstLine="0"/>
      <w:jc w:val="left"/>
    </w:pPr>
    <w:rPr>
      <w:rFonts w:ascii="Cambria" w:eastAsia="Times New Roman" w:hAnsi="Cambria" w:cs="Times New Roman"/>
    </w:rPr>
  </w:style>
  <w:style w:type="paragraph" w:styleId="afffff6">
    <w:name w:val="envelope return"/>
    <w:basedOn w:val="a3"/>
    <w:rsid w:val="005A3342"/>
    <w:pPr>
      <w:tabs>
        <w:tab w:val="clear" w:pos="0"/>
      </w:tabs>
      <w:ind w:left="0" w:firstLine="0"/>
      <w:jc w:val="left"/>
    </w:pPr>
    <w:rPr>
      <w:rFonts w:ascii="Cambria" w:eastAsia="Times New Roman" w:hAnsi="Cambria" w:cs="Times New Roman"/>
      <w:sz w:val="20"/>
      <w:szCs w:val="20"/>
    </w:rPr>
  </w:style>
  <w:style w:type="character" w:styleId="HTML4">
    <w:name w:val="HTML Typewriter"/>
    <w:rsid w:val="005A3342"/>
    <w:rPr>
      <w:rFonts w:ascii="Consolas" w:hAnsi="Consolas"/>
      <w:noProof w:val="0"/>
      <w:sz w:val="20"/>
      <w:szCs w:val="20"/>
    </w:rPr>
  </w:style>
  <w:style w:type="paragraph" w:styleId="afffff7">
    <w:name w:val="Document Map"/>
    <w:basedOn w:val="a3"/>
    <w:link w:val="afffff8"/>
    <w:rsid w:val="005A3342"/>
    <w:pPr>
      <w:tabs>
        <w:tab w:val="clear" w:pos="0"/>
      </w:tabs>
      <w:ind w:left="0" w:firstLine="0"/>
      <w:jc w:val="left"/>
    </w:pPr>
    <w:rPr>
      <w:rFonts w:ascii="Tahoma" w:eastAsia="Times New Roman" w:hAnsi="Tahoma" w:cs="Tahoma"/>
      <w:sz w:val="16"/>
      <w:szCs w:val="16"/>
    </w:rPr>
  </w:style>
  <w:style w:type="character" w:customStyle="1" w:styleId="afffff8">
    <w:name w:val="מפת מסמך תו"/>
    <w:link w:val="afffff7"/>
    <w:rsid w:val="005A3342"/>
    <w:rPr>
      <w:rFonts w:ascii="Tahoma" w:hAnsi="Tahoma" w:cs="Tahoma"/>
      <w:sz w:val="16"/>
      <w:szCs w:val="16"/>
      <w:lang w:val="en-US" w:eastAsia="en-US" w:bidi="he-IL"/>
    </w:rPr>
  </w:style>
  <w:style w:type="character" w:styleId="HTML5">
    <w:name w:val="HTML Keyboard"/>
    <w:rsid w:val="005A3342"/>
    <w:rPr>
      <w:rFonts w:ascii="Consolas" w:hAnsi="Consolas"/>
      <w:noProof w:val="0"/>
      <w:sz w:val="20"/>
      <w:szCs w:val="20"/>
    </w:rPr>
  </w:style>
  <w:style w:type="paragraph" w:styleId="afffff9">
    <w:name w:val="annotation subject"/>
    <w:basedOn w:val="af3"/>
    <w:next w:val="af3"/>
    <w:link w:val="afffffa"/>
    <w:rsid w:val="005A3342"/>
    <w:rPr>
      <w:rFonts w:cs="David"/>
      <w:b/>
      <w:bCs/>
      <w:sz w:val="20"/>
      <w:szCs w:val="20"/>
    </w:rPr>
  </w:style>
  <w:style w:type="character" w:customStyle="1" w:styleId="afffffa">
    <w:name w:val="נושא הערה תו"/>
    <w:link w:val="afffff9"/>
    <w:rsid w:val="005A3342"/>
    <w:rPr>
      <w:rFonts w:cs="David"/>
      <w:b/>
      <w:bCs/>
      <w:sz w:val="24"/>
      <w:szCs w:val="24"/>
      <w:lang w:val="en-US" w:eastAsia="en-US" w:bidi="he-IL"/>
    </w:rPr>
  </w:style>
  <w:style w:type="paragraph" w:styleId="afffffb">
    <w:name w:val="Closing"/>
    <w:basedOn w:val="a3"/>
    <w:link w:val="afffffc"/>
    <w:rsid w:val="005A3342"/>
    <w:pPr>
      <w:tabs>
        <w:tab w:val="clear" w:pos="0"/>
      </w:tabs>
      <w:ind w:left="4252" w:firstLine="0"/>
      <w:jc w:val="left"/>
    </w:pPr>
    <w:rPr>
      <w:rFonts w:eastAsia="Times New Roman"/>
    </w:rPr>
  </w:style>
  <w:style w:type="character" w:customStyle="1" w:styleId="afffffc">
    <w:name w:val="סיום תו"/>
    <w:link w:val="afffffb"/>
    <w:rsid w:val="005A3342"/>
    <w:rPr>
      <w:rFonts w:cs="David"/>
      <w:sz w:val="24"/>
      <w:szCs w:val="24"/>
      <w:lang w:val="en-US" w:eastAsia="en-US" w:bidi="he-IL"/>
    </w:rPr>
  </w:style>
  <w:style w:type="paragraph" w:styleId="afffffd">
    <w:name w:val="Quote"/>
    <w:basedOn w:val="a3"/>
    <w:next w:val="a3"/>
    <w:link w:val="afffffe"/>
    <w:qFormat/>
    <w:rsid w:val="005A3342"/>
    <w:pPr>
      <w:tabs>
        <w:tab w:val="clear" w:pos="0"/>
      </w:tabs>
      <w:ind w:left="0" w:firstLine="0"/>
      <w:jc w:val="left"/>
    </w:pPr>
    <w:rPr>
      <w:rFonts w:eastAsia="Times New Roman"/>
      <w:i/>
      <w:iCs/>
      <w:color w:val="000000"/>
    </w:rPr>
  </w:style>
  <w:style w:type="character" w:customStyle="1" w:styleId="afffffe">
    <w:name w:val="ציטוט תו"/>
    <w:link w:val="afffffd"/>
    <w:rsid w:val="005A3342"/>
    <w:rPr>
      <w:rFonts w:cs="David"/>
      <w:i/>
      <w:iCs/>
      <w:color w:val="000000"/>
      <w:sz w:val="24"/>
      <w:szCs w:val="24"/>
      <w:lang w:val="en-US" w:eastAsia="en-US" w:bidi="he-IL"/>
    </w:rPr>
  </w:style>
  <w:style w:type="paragraph" w:styleId="affffff">
    <w:name w:val="Intense Quote"/>
    <w:basedOn w:val="a3"/>
    <w:next w:val="a3"/>
    <w:link w:val="affffff0"/>
    <w:qFormat/>
    <w:rsid w:val="005A3342"/>
    <w:pPr>
      <w:pBdr>
        <w:bottom w:val="single" w:sz="4" w:space="4" w:color="4F81BD"/>
      </w:pBdr>
      <w:tabs>
        <w:tab w:val="clear" w:pos="0"/>
      </w:tabs>
      <w:spacing w:before="200" w:after="280"/>
      <w:ind w:left="936" w:right="936" w:firstLine="0"/>
      <w:jc w:val="left"/>
    </w:pPr>
    <w:rPr>
      <w:rFonts w:eastAsia="Times New Roman"/>
      <w:b/>
      <w:bCs/>
      <w:i/>
      <w:iCs/>
      <w:color w:val="4F81BD"/>
    </w:rPr>
  </w:style>
  <w:style w:type="character" w:customStyle="1" w:styleId="affffff0">
    <w:name w:val="ציטוט חזק תו"/>
    <w:link w:val="affffff"/>
    <w:rsid w:val="005A3342"/>
    <w:rPr>
      <w:rFonts w:cs="David"/>
      <w:b/>
      <w:bCs/>
      <w:i/>
      <w:iCs/>
      <w:color w:val="4F81BD"/>
      <w:sz w:val="24"/>
      <w:szCs w:val="24"/>
      <w:lang w:val="en-US" w:eastAsia="en-US" w:bidi="he-IL"/>
    </w:rPr>
  </w:style>
  <w:style w:type="character" w:styleId="HTML6">
    <w:name w:val="HTML Acronym"/>
    <w:rsid w:val="005A3342"/>
    <w:rPr>
      <w:noProof w:val="0"/>
    </w:rPr>
  </w:style>
  <w:style w:type="paragraph" w:styleId="affffff1">
    <w:name w:val="List"/>
    <w:basedOn w:val="a3"/>
    <w:rsid w:val="005A3342"/>
    <w:pPr>
      <w:tabs>
        <w:tab w:val="clear" w:pos="0"/>
      </w:tabs>
      <w:ind w:left="283" w:hanging="283"/>
      <w:contextualSpacing/>
      <w:jc w:val="left"/>
    </w:pPr>
    <w:rPr>
      <w:rFonts w:eastAsia="Times New Roman"/>
    </w:rPr>
  </w:style>
  <w:style w:type="paragraph" w:styleId="2c">
    <w:name w:val="List 2"/>
    <w:basedOn w:val="a3"/>
    <w:rsid w:val="005A3342"/>
    <w:pPr>
      <w:tabs>
        <w:tab w:val="clear" w:pos="0"/>
      </w:tabs>
      <w:ind w:left="566" w:hanging="283"/>
      <w:contextualSpacing/>
      <w:jc w:val="left"/>
    </w:pPr>
    <w:rPr>
      <w:rFonts w:eastAsia="Times New Roman"/>
    </w:rPr>
  </w:style>
  <w:style w:type="paragraph" w:styleId="38">
    <w:name w:val="List 3"/>
    <w:basedOn w:val="a3"/>
    <w:rsid w:val="005A3342"/>
    <w:pPr>
      <w:tabs>
        <w:tab w:val="clear" w:pos="0"/>
      </w:tabs>
      <w:ind w:left="849" w:hanging="283"/>
      <w:contextualSpacing/>
      <w:jc w:val="left"/>
    </w:pPr>
    <w:rPr>
      <w:rFonts w:eastAsia="Times New Roman"/>
    </w:rPr>
  </w:style>
  <w:style w:type="paragraph" w:styleId="43">
    <w:name w:val="List 4"/>
    <w:basedOn w:val="a3"/>
    <w:rsid w:val="005A3342"/>
    <w:pPr>
      <w:tabs>
        <w:tab w:val="clear" w:pos="0"/>
      </w:tabs>
      <w:ind w:left="1132" w:hanging="283"/>
      <w:contextualSpacing/>
      <w:jc w:val="left"/>
    </w:pPr>
    <w:rPr>
      <w:rFonts w:eastAsia="Times New Roman"/>
    </w:rPr>
  </w:style>
  <w:style w:type="paragraph" w:styleId="54">
    <w:name w:val="List 5"/>
    <w:basedOn w:val="a3"/>
    <w:rsid w:val="005A3342"/>
    <w:pPr>
      <w:tabs>
        <w:tab w:val="clear" w:pos="0"/>
      </w:tabs>
      <w:ind w:left="1415" w:hanging="283"/>
      <w:contextualSpacing/>
      <w:jc w:val="left"/>
    </w:pPr>
    <w:rPr>
      <w:rFonts w:eastAsia="Times New Roman"/>
    </w:rPr>
  </w:style>
  <w:style w:type="paragraph" w:styleId="a">
    <w:name w:val="List Number"/>
    <w:basedOn w:val="a3"/>
    <w:rsid w:val="005A3342"/>
    <w:pPr>
      <w:numPr>
        <w:numId w:val="4"/>
      </w:numPr>
      <w:tabs>
        <w:tab w:val="clear" w:pos="0"/>
      </w:tabs>
      <w:contextualSpacing/>
      <w:jc w:val="left"/>
    </w:pPr>
    <w:rPr>
      <w:rFonts w:eastAsia="Times New Roman"/>
    </w:rPr>
  </w:style>
  <w:style w:type="paragraph" w:styleId="2">
    <w:name w:val="List Number 2"/>
    <w:basedOn w:val="a3"/>
    <w:rsid w:val="005A3342"/>
    <w:pPr>
      <w:numPr>
        <w:numId w:val="5"/>
      </w:numPr>
      <w:tabs>
        <w:tab w:val="clear" w:pos="0"/>
      </w:tabs>
      <w:contextualSpacing/>
      <w:jc w:val="left"/>
    </w:pPr>
    <w:rPr>
      <w:rFonts w:eastAsia="Times New Roman"/>
    </w:rPr>
  </w:style>
  <w:style w:type="paragraph" w:styleId="3">
    <w:name w:val="List Number 3"/>
    <w:basedOn w:val="a3"/>
    <w:rsid w:val="005A3342"/>
    <w:pPr>
      <w:numPr>
        <w:numId w:val="6"/>
      </w:numPr>
      <w:tabs>
        <w:tab w:val="clear" w:pos="0"/>
      </w:tabs>
      <w:contextualSpacing/>
      <w:jc w:val="left"/>
    </w:pPr>
    <w:rPr>
      <w:rFonts w:eastAsia="Times New Roman"/>
    </w:rPr>
  </w:style>
  <w:style w:type="paragraph" w:styleId="4">
    <w:name w:val="List Number 4"/>
    <w:basedOn w:val="a3"/>
    <w:rsid w:val="005A3342"/>
    <w:pPr>
      <w:numPr>
        <w:numId w:val="7"/>
      </w:numPr>
      <w:tabs>
        <w:tab w:val="clear" w:pos="0"/>
      </w:tabs>
      <w:contextualSpacing/>
      <w:jc w:val="left"/>
    </w:pPr>
    <w:rPr>
      <w:rFonts w:eastAsia="Times New Roman"/>
    </w:rPr>
  </w:style>
  <w:style w:type="paragraph" w:styleId="5">
    <w:name w:val="List Number 5"/>
    <w:basedOn w:val="a3"/>
    <w:rsid w:val="005A3342"/>
    <w:pPr>
      <w:numPr>
        <w:numId w:val="8"/>
      </w:numPr>
      <w:tabs>
        <w:tab w:val="clear" w:pos="0"/>
      </w:tabs>
      <w:contextualSpacing/>
      <w:jc w:val="left"/>
    </w:pPr>
    <w:rPr>
      <w:rFonts w:eastAsia="Times New Roman"/>
    </w:rPr>
  </w:style>
  <w:style w:type="paragraph" w:styleId="a0">
    <w:name w:val="List Bullet"/>
    <w:basedOn w:val="a3"/>
    <w:rsid w:val="005A3342"/>
    <w:pPr>
      <w:numPr>
        <w:numId w:val="9"/>
      </w:numPr>
      <w:tabs>
        <w:tab w:val="clear" w:pos="0"/>
      </w:tabs>
      <w:contextualSpacing/>
      <w:jc w:val="left"/>
    </w:pPr>
    <w:rPr>
      <w:rFonts w:eastAsia="Times New Roman"/>
    </w:rPr>
  </w:style>
  <w:style w:type="paragraph" w:styleId="20">
    <w:name w:val="List Bullet 2"/>
    <w:basedOn w:val="a3"/>
    <w:rsid w:val="005A3342"/>
    <w:pPr>
      <w:numPr>
        <w:numId w:val="10"/>
      </w:numPr>
      <w:tabs>
        <w:tab w:val="clear" w:pos="0"/>
      </w:tabs>
      <w:contextualSpacing/>
      <w:jc w:val="left"/>
    </w:pPr>
    <w:rPr>
      <w:rFonts w:eastAsia="Times New Roman"/>
    </w:rPr>
  </w:style>
  <w:style w:type="paragraph" w:styleId="30">
    <w:name w:val="List Bullet 3"/>
    <w:basedOn w:val="a3"/>
    <w:rsid w:val="005A3342"/>
    <w:pPr>
      <w:numPr>
        <w:numId w:val="11"/>
      </w:numPr>
      <w:tabs>
        <w:tab w:val="clear" w:pos="0"/>
      </w:tabs>
      <w:contextualSpacing/>
      <w:jc w:val="left"/>
    </w:pPr>
    <w:rPr>
      <w:rFonts w:eastAsia="Times New Roman"/>
    </w:rPr>
  </w:style>
  <w:style w:type="paragraph" w:styleId="40">
    <w:name w:val="List Bullet 4"/>
    <w:basedOn w:val="a3"/>
    <w:rsid w:val="005A3342"/>
    <w:pPr>
      <w:numPr>
        <w:numId w:val="12"/>
      </w:numPr>
      <w:tabs>
        <w:tab w:val="clear" w:pos="0"/>
      </w:tabs>
      <w:contextualSpacing/>
      <w:jc w:val="left"/>
    </w:pPr>
    <w:rPr>
      <w:rFonts w:eastAsia="Times New Roman"/>
    </w:rPr>
  </w:style>
  <w:style w:type="paragraph" w:styleId="50">
    <w:name w:val="List Bullet 5"/>
    <w:basedOn w:val="a3"/>
    <w:rsid w:val="005A3342"/>
    <w:pPr>
      <w:numPr>
        <w:numId w:val="13"/>
      </w:numPr>
      <w:tabs>
        <w:tab w:val="clear" w:pos="0"/>
      </w:tabs>
      <w:contextualSpacing/>
      <w:jc w:val="left"/>
    </w:pPr>
    <w:rPr>
      <w:rFonts w:eastAsia="Times New Roman"/>
    </w:rPr>
  </w:style>
  <w:style w:type="paragraph" w:styleId="affffff2">
    <w:name w:val="table of figures"/>
    <w:basedOn w:val="a3"/>
    <w:next w:val="a3"/>
    <w:rsid w:val="005A3342"/>
    <w:pPr>
      <w:tabs>
        <w:tab w:val="clear" w:pos="0"/>
      </w:tabs>
      <w:ind w:left="0" w:firstLine="0"/>
      <w:jc w:val="left"/>
    </w:pPr>
    <w:rPr>
      <w:rFonts w:eastAsia="Times New Roman"/>
    </w:rPr>
  </w:style>
  <w:style w:type="paragraph" w:styleId="affffff3">
    <w:name w:val="table of authorities"/>
    <w:basedOn w:val="a3"/>
    <w:next w:val="a3"/>
    <w:rsid w:val="005A3342"/>
    <w:pPr>
      <w:tabs>
        <w:tab w:val="clear" w:pos="0"/>
      </w:tabs>
      <w:ind w:left="240" w:hanging="240"/>
      <w:jc w:val="left"/>
    </w:pPr>
    <w:rPr>
      <w:rFonts w:eastAsia="Times New Roman"/>
    </w:rPr>
  </w:style>
  <w:style w:type="paragraph" w:styleId="affffff4">
    <w:name w:val="Date"/>
    <w:basedOn w:val="a3"/>
    <w:next w:val="a3"/>
    <w:rsid w:val="005A3342"/>
    <w:pPr>
      <w:tabs>
        <w:tab w:val="clear" w:pos="0"/>
      </w:tabs>
      <w:ind w:left="0" w:firstLine="0"/>
      <w:jc w:val="left"/>
    </w:pPr>
    <w:rPr>
      <w:rFonts w:eastAsia="Times New Roman"/>
    </w:rPr>
  </w:style>
  <w:style w:type="paragraph" w:customStyle="1" w:styleId="P00">
    <w:name w:val="P00"/>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13">
    <w:name w:val="רגיל1"/>
    <w:rsid w:val="00F12894"/>
    <w:pPr>
      <w:bidi/>
      <w:snapToGrid w:val="0"/>
    </w:pPr>
    <w:rPr>
      <w:rFonts w:cs="David"/>
      <w:szCs w:val="24"/>
      <w:lang w:eastAsia="he-IL"/>
    </w:rPr>
  </w:style>
  <w:style w:type="paragraph" w:customStyle="1" w:styleId="12-p">
    <w:name w:val="12-p"/>
    <w:basedOn w:val="a3"/>
    <w:rsid w:val="00F12894"/>
    <w:pPr>
      <w:tabs>
        <w:tab w:val="clear" w:pos="0"/>
      </w:tabs>
      <w:bidi w:val="0"/>
      <w:ind w:left="0" w:firstLine="0"/>
      <w:jc w:val="left"/>
    </w:pPr>
    <w:rPr>
      <w:rFonts w:eastAsia="Times New Roman" w:cs="Times New Roman"/>
      <w:sz w:val="20"/>
      <w:szCs w:val="20"/>
      <w:lang w:eastAsia="he-IL"/>
    </w:rPr>
  </w:style>
  <w:style w:type="character" w:customStyle="1" w:styleId="12-h1">
    <w:name w:val="12-h1"/>
    <w:rsid w:val="00F12894"/>
    <w:rPr>
      <w:rFonts w:ascii="Times New Roman" w:hAnsi="Times New Roman" w:cs="Times New Roman"/>
      <w:b/>
      <w:bCs/>
      <w:sz w:val="24"/>
      <w:szCs w:val="24"/>
    </w:rPr>
  </w:style>
  <w:style w:type="table" w:styleId="affffff5">
    <w:name w:val="Table Grid"/>
    <w:basedOn w:val="a5"/>
    <w:rsid w:val="00B903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טבלת רשת1"/>
    <w:basedOn w:val="a5"/>
    <w:next w:val="affffff5"/>
    <w:rsid w:val="00B903E0"/>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סגנון2 תו"/>
    <w:rsid w:val="00B903E0"/>
    <w:rPr>
      <w:rFonts w:cs="David"/>
      <w:noProof w:val="0"/>
      <w:sz w:val="28"/>
      <w:szCs w:val="28"/>
      <w:lang w:val="en-US" w:eastAsia="he-IL" w:bidi="he-IL"/>
    </w:rPr>
  </w:style>
  <w:style w:type="table" w:styleId="-1">
    <w:name w:val="Table 3D effects 1"/>
    <w:basedOn w:val="a5"/>
    <w:rsid w:val="00B903E0"/>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5"/>
    <w:rsid w:val="00B903E0"/>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5"/>
    <w:rsid w:val="00B903E0"/>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Light Shading"/>
    <w:basedOn w:val="a5"/>
    <w:rsid w:val="00B903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5"/>
    <w:rsid w:val="00B903E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5"/>
    <w:rsid w:val="00B903E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a5"/>
    <w:rsid w:val="00B903E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a5"/>
    <w:rsid w:val="00B903E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a5"/>
    <w:rsid w:val="00B903E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a5"/>
    <w:rsid w:val="00B903E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41">
    <w:name w:val="Medium Shading 2 - Accent 4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5"/>
    <w:rsid w:val="00B903E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5"/>
    <w:rsid w:val="00B903E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a5"/>
    <w:rsid w:val="00B903E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a5"/>
    <w:rsid w:val="00B903E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a5"/>
    <w:rsid w:val="00B903E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a5"/>
    <w:rsid w:val="00B903E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a5"/>
    <w:rsid w:val="00B903E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e">
    <w:name w:val="Medium Shading 2"/>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fffff7">
    <w:name w:val="Colorful Shading"/>
    <w:basedOn w:val="a5"/>
    <w:rsid w:val="00B903E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5"/>
    <w:rsid w:val="00B903E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a5"/>
    <w:rsid w:val="00B903E0"/>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a5"/>
    <w:rsid w:val="00B903E0"/>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a5"/>
    <w:rsid w:val="00B903E0"/>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a5"/>
    <w:rsid w:val="00B903E0"/>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a5"/>
    <w:rsid w:val="00B903E0"/>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8">
    <w:name w:val="Table Elegant"/>
    <w:basedOn w:val="a5"/>
    <w:rsid w:val="00B903E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9">
    <w:name w:val="Table Professional"/>
    <w:basedOn w:val="a5"/>
    <w:rsid w:val="00B903E0"/>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5"/>
    <w:rsid w:val="00B903E0"/>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B903E0"/>
    <w:pPr>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5"/>
    <w:rsid w:val="00B903E0"/>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7">
    <w:name w:val="Table Simple 1"/>
    <w:basedOn w:val="a5"/>
    <w:rsid w:val="00B903E0"/>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rsid w:val="00B903E0"/>
    <w:pPr>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rsid w:val="00B903E0"/>
    <w:pPr>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Colorful 1"/>
    <w:basedOn w:val="a5"/>
    <w:rsid w:val="00B903E0"/>
    <w:pPr>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B903E0"/>
    <w:pPr>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rsid w:val="00B903E0"/>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5"/>
    <w:rsid w:val="00B903E0"/>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rsid w:val="00B903E0"/>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B903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rsid w:val="00B903E0"/>
    <w:pPr>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Web 1"/>
    <w:basedOn w:val="a5"/>
    <w:rsid w:val="00B903E0"/>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rsid w:val="00B903E0"/>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5"/>
    <w:rsid w:val="00B903E0"/>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b">
    <w:name w:val="Table Grid 1"/>
    <w:basedOn w:val="a5"/>
    <w:rsid w:val="00B903E0"/>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B903E0"/>
    <w:pPr>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903E0"/>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B903E0"/>
    <w:pPr>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rsid w:val="00B903E0"/>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903E0"/>
    <w:pPr>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903E0"/>
    <w:pPr>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903E0"/>
    <w:pPr>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Theme"/>
    <w:basedOn w:val="a5"/>
    <w:rsid w:val="00B903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umns 1"/>
    <w:basedOn w:val="a5"/>
    <w:rsid w:val="00B903E0"/>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B903E0"/>
    <w:pPr>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B903E0"/>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903E0"/>
    <w:pPr>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903E0"/>
    <w:pPr>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c">
    <w:name w:val="Light List"/>
    <w:basedOn w:val="a5"/>
    <w:rsid w:val="00B903E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5"/>
    <w:rsid w:val="00B903E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a5"/>
    <w:rsid w:val="00B903E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5"/>
    <w:rsid w:val="00B903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a5"/>
    <w:rsid w:val="00B903E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5"/>
    <w:rsid w:val="00B903E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a5"/>
    <w:rsid w:val="00B903E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d">
    <w:name w:val="Table List 1"/>
    <w:basedOn w:val="a5"/>
    <w:rsid w:val="00B903E0"/>
    <w:pPr>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5"/>
    <w:rsid w:val="00B903E0"/>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B903E0"/>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rsid w:val="00B903E0"/>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903E0"/>
    <w:pPr>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903E0"/>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903E0"/>
    <w:pPr>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903E0"/>
    <w:pPr>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e">
    <w:name w:val="Medium List 1"/>
    <w:basedOn w:val="a5"/>
    <w:rsid w:val="00B903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5"/>
    <w:rsid w:val="00B903E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a5"/>
    <w:rsid w:val="00B903E0"/>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a5"/>
    <w:rsid w:val="00B903E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a5"/>
    <w:rsid w:val="00B903E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a5"/>
    <w:rsid w:val="00B903E0"/>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a5"/>
    <w:rsid w:val="00B903E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7">
    <w:name w:val="Medium List 2"/>
    <w:basedOn w:val="a5"/>
    <w:rsid w:val="00B903E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5"/>
    <w:rsid w:val="00B903E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5"/>
    <w:rsid w:val="00B903E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5"/>
    <w:rsid w:val="00B903E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5"/>
    <w:rsid w:val="00B903E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5"/>
    <w:rsid w:val="00B903E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5"/>
    <w:rsid w:val="00B903E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ffffffd">
    <w:name w:val="Dark List"/>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fe">
    <w:name w:val="Colorful List"/>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ff">
    <w:name w:val="Light Grid"/>
    <w:basedOn w:val="a5"/>
    <w:rsid w:val="00B903E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TUR" w:eastAsia="Times New Roman" w:hAnsi="Arial TU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5"/>
    <w:rsid w:val="00B903E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TUR" w:eastAsia="Times New Roman" w:hAnsi="Arial TU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a5"/>
    <w:rsid w:val="00B903E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TUR" w:eastAsia="Times New Roman" w:hAnsi="Arial TU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5"/>
    <w:rsid w:val="00B903E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TUR" w:eastAsia="Times New Roman" w:hAnsi="Arial TU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5"/>
    <w:rsid w:val="00B903E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TUR" w:eastAsia="Times New Roman" w:hAnsi="Arial TU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5"/>
    <w:rsid w:val="00B903E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TUR" w:eastAsia="Times New Roman" w:hAnsi="Arial TU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5"/>
    <w:rsid w:val="00B903E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TUR" w:eastAsia="Times New Roman" w:hAnsi="Arial TU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1-Accent11">
    <w:name w:val="Medium Grid 1 - Accent 11"/>
    <w:basedOn w:val="a5"/>
    <w:rsid w:val="00B903E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
    <w:name w:val="Medium Grid 1"/>
    <w:basedOn w:val="a5"/>
    <w:rsid w:val="00B903E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21">
    <w:name w:val="Medium Grid 1 - Accent 21"/>
    <w:basedOn w:val="a5"/>
    <w:rsid w:val="00B903E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a5"/>
    <w:rsid w:val="00B903E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a5"/>
    <w:rsid w:val="00B903E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a5"/>
    <w:rsid w:val="00B903E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a5"/>
    <w:rsid w:val="00B903E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5"/>
    <w:rsid w:val="00B903E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5"/>
    <w:rsid w:val="00B903E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a5"/>
    <w:rsid w:val="00B903E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a5"/>
    <w:rsid w:val="00B903E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a5"/>
    <w:rsid w:val="00B903E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a5"/>
    <w:rsid w:val="00B903E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a5"/>
    <w:rsid w:val="00B903E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0">
    <w:name w:val="Medium Grid 3"/>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ff0">
    <w:name w:val="Colorful Grid"/>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p">
    <w:name w:val="normal-p"/>
    <w:basedOn w:val="a3"/>
    <w:rsid w:val="00A82454"/>
    <w:pPr>
      <w:tabs>
        <w:tab w:val="clear" w:pos="0"/>
      </w:tabs>
      <w:bidi w:val="0"/>
      <w:spacing w:before="100" w:beforeAutospacing="1" w:after="100" w:afterAutospacing="1"/>
      <w:ind w:left="0" w:firstLine="0"/>
      <w:jc w:val="left"/>
    </w:pPr>
    <w:rPr>
      <w:rFonts w:eastAsia="Times New Roman" w:cs="Times New Roman"/>
    </w:rPr>
  </w:style>
  <w:style w:type="character" w:customStyle="1" w:styleId="normal-h">
    <w:name w:val="normal-h"/>
    <w:rsid w:val="00A82454"/>
    <w:rPr>
      <w:noProof w:val="0"/>
    </w:rPr>
  </w:style>
  <w:style w:type="paragraph" w:customStyle="1" w:styleId="bodytextindent-p">
    <w:name w:val="bodytextindent-p"/>
    <w:basedOn w:val="a3"/>
    <w:rsid w:val="00A82454"/>
    <w:pPr>
      <w:tabs>
        <w:tab w:val="clear" w:pos="0"/>
      </w:tabs>
      <w:bidi w:val="0"/>
      <w:ind w:left="0" w:firstLine="0"/>
    </w:pPr>
    <w:rPr>
      <w:rFonts w:eastAsia="Times New Roman" w:cs="Times New Roman"/>
      <w:sz w:val="20"/>
      <w:szCs w:val="20"/>
    </w:rPr>
  </w:style>
  <w:style w:type="paragraph" w:customStyle="1" w:styleId="bodytextindent2-p">
    <w:name w:val="bodytextindent2-p"/>
    <w:basedOn w:val="a3"/>
    <w:rsid w:val="00A82454"/>
    <w:pPr>
      <w:tabs>
        <w:tab w:val="clear" w:pos="0"/>
      </w:tabs>
      <w:bidi w:val="0"/>
      <w:ind w:left="0" w:firstLine="0"/>
    </w:pPr>
    <w:rPr>
      <w:rFonts w:eastAsia="Times New Roman" w:cs="Times New Roman"/>
      <w:sz w:val="20"/>
      <w:szCs w:val="20"/>
    </w:rPr>
  </w:style>
  <w:style w:type="character" w:customStyle="1" w:styleId="normal-h1">
    <w:name w:val="normal-h1"/>
    <w:rsid w:val="00A82454"/>
    <w:rPr>
      <w:rFonts w:ascii="Times New Roman" w:hAnsi="Times New Roman" w:cs="Times New Roman" w:hint="default"/>
      <w:noProof w:val="0"/>
      <w:sz w:val="20"/>
      <w:szCs w:val="20"/>
    </w:rPr>
  </w:style>
  <w:style w:type="character" w:customStyle="1" w:styleId="bodytextindent-h1">
    <w:name w:val="bodytextindent-h1"/>
    <w:rsid w:val="00A82454"/>
    <w:rPr>
      <w:rFonts w:ascii="Times New Roman" w:hAnsi="Times New Roman" w:cs="Times New Roman" w:hint="default"/>
      <w:b/>
      <w:bCs/>
      <w:noProof w:val="0"/>
      <w:sz w:val="22"/>
      <w:szCs w:val="22"/>
    </w:rPr>
  </w:style>
  <w:style w:type="character" w:customStyle="1" w:styleId="bodytextindent2-h1">
    <w:name w:val="bodytextindent2-h1"/>
    <w:rsid w:val="00A82454"/>
    <w:rPr>
      <w:rFonts w:ascii="Times New Roman" w:hAnsi="Times New Roman" w:cs="Times New Roman" w:hint="default"/>
      <w:noProof w:val="0"/>
      <w:sz w:val="22"/>
      <w:szCs w:val="22"/>
    </w:rPr>
  </w:style>
  <w:style w:type="paragraph" w:customStyle="1" w:styleId="bodytextindent3-p">
    <w:name w:val="bodytextindent3-p"/>
    <w:basedOn w:val="a3"/>
    <w:rsid w:val="00A82454"/>
    <w:pPr>
      <w:tabs>
        <w:tab w:val="clear" w:pos="0"/>
      </w:tabs>
      <w:bidi w:val="0"/>
      <w:ind w:left="0" w:firstLine="0"/>
    </w:pPr>
    <w:rPr>
      <w:rFonts w:eastAsia="Times New Roman" w:cs="Times New Roman"/>
      <w:sz w:val="20"/>
      <w:szCs w:val="20"/>
    </w:rPr>
  </w:style>
  <w:style w:type="character" w:customStyle="1" w:styleId="bodytextindent3-h1">
    <w:name w:val="bodytextindent3-h1"/>
    <w:rsid w:val="00A82454"/>
    <w:rPr>
      <w:rFonts w:ascii="Times New Roman" w:hAnsi="Times New Roman" w:cs="Times New Roman" w:hint="default"/>
      <w:b/>
      <w:bCs/>
      <w:noProof w:val="0"/>
      <w:sz w:val="22"/>
      <w:szCs w:val="22"/>
    </w:rPr>
  </w:style>
  <w:style w:type="paragraph" w:customStyle="1" w:styleId="david-p">
    <w:name w:val="david-p"/>
    <w:basedOn w:val="a3"/>
    <w:rsid w:val="00A82454"/>
    <w:pPr>
      <w:tabs>
        <w:tab w:val="clear" w:pos="0"/>
      </w:tabs>
      <w:bidi w:val="0"/>
      <w:ind w:left="0" w:firstLine="0"/>
    </w:pPr>
    <w:rPr>
      <w:rFonts w:eastAsia="Times New Roman" w:cs="Times New Roman"/>
      <w:sz w:val="20"/>
      <w:szCs w:val="20"/>
    </w:rPr>
  </w:style>
  <w:style w:type="character" w:customStyle="1" w:styleId="david-h1">
    <w:name w:val="david-h1"/>
    <w:rsid w:val="00A82454"/>
    <w:rPr>
      <w:rFonts w:ascii="Times New Roman" w:hAnsi="Times New Roman" w:cs="Times New Roman" w:hint="default"/>
      <w:noProof w:val="0"/>
      <w:sz w:val="24"/>
      <w:szCs w:val="24"/>
    </w:rPr>
  </w:style>
  <w:style w:type="paragraph" w:customStyle="1" w:styleId="afffffff1">
    <w:name w:val="כללי"/>
    <w:basedOn w:val="a3"/>
    <w:rsid w:val="00A82454"/>
    <w:pPr>
      <w:tabs>
        <w:tab w:val="clear" w:pos="0"/>
      </w:tabs>
      <w:overflowPunct w:val="0"/>
      <w:autoSpaceDE w:val="0"/>
      <w:autoSpaceDN w:val="0"/>
      <w:adjustRightInd w:val="0"/>
      <w:spacing w:after="220" w:line="270" w:lineRule="exact"/>
      <w:ind w:left="0" w:firstLine="284"/>
      <w:textAlignment w:val="baseline"/>
    </w:pPr>
    <w:rPr>
      <w:rFonts w:eastAsia="Times New Roman" w:cs="FrankRuehl"/>
      <w:sz w:val="20"/>
      <w:lang w:eastAsia="he-IL"/>
    </w:rPr>
  </w:style>
  <w:style w:type="paragraph" w:customStyle="1" w:styleId="2f9">
    <w:name w:val="פיסקת רשימה2"/>
    <w:basedOn w:val="a3"/>
    <w:qFormat/>
    <w:rsid w:val="00537711"/>
    <w:pPr>
      <w:tabs>
        <w:tab w:val="clear" w:pos="0"/>
      </w:tabs>
      <w:spacing w:after="160" w:line="259" w:lineRule="auto"/>
      <w:ind w:left="720" w:firstLine="0"/>
      <w:contextualSpacing/>
      <w:jc w:val="left"/>
    </w:pPr>
    <w:rPr>
      <w:rFonts w:ascii="Calibri" w:hAnsi="Calibri" w:cs="Arial"/>
      <w:sz w:val="22"/>
      <w:szCs w:val="22"/>
    </w:rPr>
  </w:style>
  <w:style w:type="character" w:customStyle="1" w:styleId="Ruller40">
    <w:name w:val="Ruller4 תו"/>
    <w:link w:val="Ruller4"/>
    <w:locked/>
    <w:rsid w:val="006A2677"/>
    <w:rPr>
      <w:rFonts w:ascii="Arial TUR" w:hAnsi="Arial TUR" w:cs="FrankRuehl"/>
      <w:spacing w:val="10"/>
      <w:sz w:val="22"/>
      <w:szCs w:val="28"/>
    </w:rPr>
  </w:style>
  <w:style w:type="paragraph" w:customStyle="1" w:styleId="ListParagraph1">
    <w:name w:val="List Paragraph1"/>
    <w:basedOn w:val="a3"/>
    <w:rsid w:val="0052440D"/>
    <w:pPr>
      <w:tabs>
        <w:tab w:val="clear" w:pos="0"/>
      </w:tabs>
      <w:ind w:left="720" w:firstLine="0"/>
      <w:contextualSpacing/>
      <w:jc w:val="left"/>
    </w:pPr>
    <w:rPr>
      <w:rFonts w:eastAsia="Times New Roman"/>
    </w:rPr>
  </w:style>
  <w:style w:type="paragraph" w:customStyle="1" w:styleId="p000">
    <w:name w:val="p00"/>
    <w:basedOn w:val="a3"/>
    <w:rsid w:val="003761A8"/>
    <w:pPr>
      <w:tabs>
        <w:tab w:val="clear" w:pos="0"/>
      </w:tabs>
      <w:bidi w:val="0"/>
      <w:spacing w:before="100" w:beforeAutospacing="1" w:after="100" w:afterAutospacing="1"/>
      <w:ind w:left="0" w:firstLine="0"/>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7D57AF"/>
    <w:pPr>
      <w:tabs>
        <w:tab w:val="left" w:pos="0"/>
      </w:tabs>
      <w:bidi/>
      <w:ind w:left="397" w:hanging="397"/>
      <w:jc w:val="both"/>
    </w:pPr>
    <w:rPr>
      <w:rFonts w:eastAsia="Calibri" w:cs="David"/>
      <w:sz w:val="24"/>
      <w:szCs w:val="24"/>
    </w:rPr>
  </w:style>
  <w:style w:type="paragraph" w:styleId="1">
    <w:name w:val="heading 1"/>
    <w:basedOn w:val="a3"/>
    <w:next w:val="a3"/>
    <w:link w:val="10"/>
    <w:qFormat/>
    <w:rsid w:val="005A3342"/>
    <w:pPr>
      <w:keepNext/>
      <w:keepLines/>
      <w:tabs>
        <w:tab w:val="clear" w:pos="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styleId="21">
    <w:name w:val="heading 2"/>
    <w:basedOn w:val="a3"/>
    <w:next w:val="a3"/>
    <w:link w:val="22"/>
    <w:qFormat/>
    <w:rsid w:val="005A3342"/>
    <w:pPr>
      <w:keepNext/>
      <w:keepLines/>
      <w:tabs>
        <w:tab w:val="clear" w:pos="0"/>
      </w:tabs>
      <w:spacing w:before="200"/>
      <w:ind w:left="0" w:firstLine="0"/>
      <w:jc w:val="left"/>
      <w:outlineLvl w:val="1"/>
    </w:pPr>
    <w:rPr>
      <w:rFonts w:ascii="Cambria" w:eastAsia="Times New Roman" w:hAnsi="Cambria" w:cs="Times New Roman"/>
      <w:b/>
      <w:bCs/>
      <w:color w:val="4F81BD"/>
      <w:sz w:val="26"/>
      <w:szCs w:val="26"/>
    </w:rPr>
  </w:style>
  <w:style w:type="paragraph" w:styleId="31">
    <w:name w:val="heading 3"/>
    <w:basedOn w:val="a3"/>
    <w:next w:val="a3"/>
    <w:link w:val="32"/>
    <w:qFormat/>
    <w:rsid w:val="005A3342"/>
    <w:pPr>
      <w:keepNext/>
      <w:keepLines/>
      <w:tabs>
        <w:tab w:val="clear" w:pos="0"/>
      </w:tabs>
      <w:spacing w:before="200"/>
      <w:ind w:left="0" w:firstLine="0"/>
      <w:jc w:val="left"/>
      <w:outlineLvl w:val="2"/>
    </w:pPr>
    <w:rPr>
      <w:rFonts w:ascii="Cambria" w:eastAsia="Times New Roman" w:hAnsi="Cambria" w:cs="Times New Roman"/>
      <w:b/>
      <w:bCs/>
      <w:color w:val="4F81BD"/>
    </w:rPr>
  </w:style>
  <w:style w:type="paragraph" w:styleId="41">
    <w:name w:val="heading 4"/>
    <w:basedOn w:val="a3"/>
    <w:next w:val="a3"/>
    <w:qFormat/>
    <w:rsid w:val="005A3342"/>
    <w:pPr>
      <w:keepNext/>
      <w:tabs>
        <w:tab w:val="clear" w:pos="0"/>
      </w:tabs>
      <w:ind w:left="5760" w:firstLine="720"/>
      <w:jc w:val="left"/>
      <w:outlineLvl w:val="3"/>
    </w:pPr>
    <w:rPr>
      <w:rFonts w:eastAsia="Times New Roman" w:cs="Narkisim"/>
      <w:b/>
      <w:bCs/>
    </w:rPr>
  </w:style>
  <w:style w:type="paragraph" w:styleId="51">
    <w:name w:val="heading 5"/>
    <w:basedOn w:val="a3"/>
    <w:next w:val="a3"/>
    <w:link w:val="52"/>
    <w:qFormat/>
    <w:rsid w:val="005A3342"/>
    <w:pPr>
      <w:keepNext/>
      <w:keepLines/>
      <w:tabs>
        <w:tab w:val="clear" w:pos="0"/>
      </w:tabs>
      <w:spacing w:before="200"/>
      <w:ind w:left="0" w:firstLine="0"/>
      <w:jc w:val="left"/>
      <w:outlineLvl w:val="4"/>
    </w:pPr>
    <w:rPr>
      <w:rFonts w:ascii="Cambria" w:eastAsia="Times New Roman" w:hAnsi="Cambria" w:cs="Times New Roman"/>
      <w:color w:val="243F60"/>
    </w:rPr>
  </w:style>
  <w:style w:type="paragraph" w:styleId="6">
    <w:name w:val="heading 6"/>
    <w:basedOn w:val="a3"/>
    <w:next w:val="a3"/>
    <w:link w:val="60"/>
    <w:qFormat/>
    <w:rsid w:val="005A3342"/>
    <w:pPr>
      <w:keepNext/>
      <w:keepLines/>
      <w:tabs>
        <w:tab w:val="clear" w:pos="0"/>
      </w:tabs>
      <w:spacing w:before="200"/>
      <w:ind w:left="0" w:firstLine="0"/>
      <w:jc w:val="left"/>
      <w:outlineLvl w:val="5"/>
    </w:pPr>
    <w:rPr>
      <w:rFonts w:ascii="Cambria" w:eastAsia="Times New Roman" w:hAnsi="Cambria" w:cs="Times New Roman"/>
      <w:i/>
      <w:iCs/>
      <w:color w:val="243F60"/>
    </w:rPr>
  </w:style>
  <w:style w:type="paragraph" w:styleId="7">
    <w:name w:val="heading 7"/>
    <w:basedOn w:val="a3"/>
    <w:next w:val="a3"/>
    <w:link w:val="70"/>
    <w:qFormat/>
    <w:rsid w:val="005A3342"/>
    <w:pPr>
      <w:keepNext/>
      <w:keepLines/>
      <w:tabs>
        <w:tab w:val="clear" w:pos="0"/>
      </w:tabs>
      <w:spacing w:before="200"/>
      <w:ind w:left="0" w:firstLine="0"/>
      <w:jc w:val="left"/>
      <w:outlineLvl w:val="6"/>
    </w:pPr>
    <w:rPr>
      <w:rFonts w:ascii="Cambria" w:eastAsia="Times New Roman" w:hAnsi="Cambria" w:cs="Times New Roman"/>
      <w:i/>
      <w:iCs/>
      <w:color w:val="404040"/>
    </w:rPr>
  </w:style>
  <w:style w:type="paragraph" w:styleId="8">
    <w:name w:val="heading 8"/>
    <w:basedOn w:val="a3"/>
    <w:next w:val="a3"/>
    <w:link w:val="80"/>
    <w:qFormat/>
    <w:rsid w:val="005A3342"/>
    <w:pPr>
      <w:keepNext/>
      <w:keepLines/>
      <w:tabs>
        <w:tab w:val="clear" w:pos="0"/>
      </w:tabs>
      <w:spacing w:before="200"/>
      <w:ind w:left="0" w:firstLine="0"/>
      <w:jc w:val="left"/>
      <w:outlineLvl w:val="7"/>
    </w:pPr>
    <w:rPr>
      <w:rFonts w:ascii="Cambria" w:eastAsia="Times New Roman" w:hAnsi="Cambria" w:cs="Times New Roman"/>
      <w:color w:val="404040"/>
      <w:sz w:val="20"/>
      <w:szCs w:val="20"/>
    </w:rPr>
  </w:style>
  <w:style w:type="paragraph" w:styleId="9">
    <w:name w:val="heading 9"/>
    <w:basedOn w:val="a3"/>
    <w:next w:val="a3"/>
    <w:link w:val="90"/>
    <w:qFormat/>
    <w:rsid w:val="005A3342"/>
    <w:pPr>
      <w:keepNext/>
      <w:keepLines/>
      <w:tabs>
        <w:tab w:val="clear" w:pos="0"/>
      </w:tabs>
      <w:spacing w:before="200"/>
      <w:ind w:left="0" w:firstLine="0"/>
      <w:jc w:val="left"/>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link w:val="1"/>
    <w:rsid w:val="005A3342"/>
    <w:rPr>
      <w:rFonts w:ascii="Cambria" w:hAnsi="Cambria"/>
      <w:b/>
      <w:bCs/>
      <w:color w:val="365F91"/>
      <w:sz w:val="28"/>
      <w:szCs w:val="28"/>
      <w:lang w:val="en-US" w:eastAsia="en-US" w:bidi="he-IL"/>
    </w:rPr>
  </w:style>
  <w:style w:type="character" w:customStyle="1" w:styleId="22">
    <w:name w:val="כותרת 2 תו"/>
    <w:link w:val="21"/>
    <w:rsid w:val="005A3342"/>
    <w:rPr>
      <w:rFonts w:ascii="Cambria" w:hAnsi="Cambria"/>
      <w:b/>
      <w:bCs/>
      <w:color w:val="4F81BD"/>
      <w:sz w:val="26"/>
      <w:szCs w:val="26"/>
      <w:lang w:val="en-US" w:eastAsia="en-US" w:bidi="he-IL"/>
    </w:rPr>
  </w:style>
  <w:style w:type="character" w:customStyle="1" w:styleId="32">
    <w:name w:val="כותרת 3 תו"/>
    <w:link w:val="31"/>
    <w:rsid w:val="005A3342"/>
    <w:rPr>
      <w:rFonts w:ascii="Cambria" w:hAnsi="Cambria"/>
      <w:b/>
      <w:bCs/>
      <w:color w:val="4F81BD"/>
      <w:sz w:val="24"/>
      <w:szCs w:val="24"/>
      <w:lang w:val="en-US" w:eastAsia="en-US" w:bidi="he-IL"/>
    </w:rPr>
  </w:style>
  <w:style w:type="character" w:customStyle="1" w:styleId="52">
    <w:name w:val="כותרת 5 תו"/>
    <w:link w:val="51"/>
    <w:rsid w:val="005A3342"/>
    <w:rPr>
      <w:rFonts w:ascii="Cambria" w:hAnsi="Cambria"/>
      <w:color w:val="243F60"/>
      <w:sz w:val="24"/>
      <w:szCs w:val="24"/>
      <w:lang w:val="en-US" w:eastAsia="en-US" w:bidi="he-IL"/>
    </w:rPr>
  </w:style>
  <w:style w:type="character" w:customStyle="1" w:styleId="60">
    <w:name w:val="כותרת 6 תו"/>
    <w:link w:val="6"/>
    <w:rsid w:val="005A3342"/>
    <w:rPr>
      <w:rFonts w:ascii="Cambria" w:hAnsi="Cambria"/>
      <w:i/>
      <w:iCs/>
      <w:color w:val="243F60"/>
      <w:sz w:val="24"/>
      <w:szCs w:val="24"/>
      <w:lang w:val="en-US" w:eastAsia="en-US" w:bidi="he-IL"/>
    </w:rPr>
  </w:style>
  <w:style w:type="character" w:customStyle="1" w:styleId="70">
    <w:name w:val="כותרת 7 תו"/>
    <w:link w:val="7"/>
    <w:rsid w:val="005A3342"/>
    <w:rPr>
      <w:rFonts w:ascii="Cambria" w:hAnsi="Cambria"/>
      <w:i/>
      <w:iCs/>
      <w:color w:val="404040"/>
      <w:sz w:val="24"/>
      <w:szCs w:val="24"/>
      <w:lang w:val="en-US" w:eastAsia="en-US" w:bidi="he-IL"/>
    </w:rPr>
  </w:style>
  <w:style w:type="character" w:customStyle="1" w:styleId="80">
    <w:name w:val="כותרת 8 תו"/>
    <w:link w:val="8"/>
    <w:rsid w:val="005A3342"/>
    <w:rPr>
      <w:rFonts w:ascii="Cambria" w:hAnsi="Cambria"/>
      <w:color w:val="404040"/>
      <w:lang w:val="en-US" w:eastAsia="en-US" w:bidi="he-IL"/>
    </w:rPr>
  </w:style>
  <w:style w:type="character" w:customStyle="1" w:styleId="90">
    <w:name w:val="כותרת 9 תו"/>
    <w:link w:val="9"/>
    <w:rsid w:val="005A3342"/>
    <w:rPr>
      <w:rFonts w:ascii="Cambria" w:hAnsi="Cambria"/>
      <w:i/>
      <w:iCs/>
      <w:color w:val="404040"/>
      <w:lang w:val="en-US" w:eastAsia="en-US" w:bidi="he-IL"/>
    </w:rPr>
  </w:style>
  <w:style w:type="character" w:styleId="Hyperlink">
    <w:name w:val="Hyperlink"/>
    <w:rsid w:val="00784DBC"/>
    <w:rPr>
      <w:rFonts w:cs="Miriam"/>
      <w:color w:val="0000FF"/>
      <w:u w:val="single"/>
      <w:lang w:bidi="he-IL"/>
    </w:rPr>
  </w:style>
  <w:style w:type="character" w:styleId="a7">
    <w:name w:val="Strong"/>
    <w:qFormat/>
    <w:rsid w:val="00167404"/>
    <w:rPr>
      <w:b/>
      <w:bCs/>
    </w:rPr>
  </w:style>
  <w:style w:type="character" w:customStyle="1" w:styleId="apple-converted-space">
    <w:name w:val="apple-converted-space"/>
    <w:basedOn w:val="a4"/>
    <w:rsid w:val="00167404"/>
  </w:style>
  <w:style w:type="paragraph" w:styleId="a8">
    <w:name w:val="Body Text"/>
    <w:basedOn w:val="a3"/>
    <w:link w:val="a9"/>
    <w:rsid w:val="007B15E9"/>
    <w:pPr>
      <w:tabs>
        <w:tab w:val="clear" w:pos="0"/>
      </w:tabs>
      <w:spacing w:after="120"/>
      <w:ind w:left="0" w:firstLine="0"/>
      <w:jc w:val="left"/>
    </w:pPr>
    <w:rPr>
      <w:rFonts w:eastAsia="Times New Roman"/>
    </w:rPr>
  </w:style>
  <w:style w:type="character" w:customStyle="1" w:styleId="a9">
    <w:name w:val="גוף טקסט תו"/>
    <w:link w:val="a8"/>
    <w:rsid w:val="007B15E9"/>
    <w:rPr>
      <w:rFonts w:cs="David"/>
      <w:sz w:val="24"/>
      <w:szCs w:val="24"/>
      <w:lang w:val="en-US" w:eastAsia="en-US" w:bidi="he-IL"/>
    </w:rPr>
  </w:style>
  <w:style w:type="paragraph" w:styleId="aa">
    <w:name w:val="header"/>
    <w:basedOn w:val="a3"/>
    <w:link w:val="ab"/>
    <w:rsid w:val="00A719EF"/>
    <w:pPr>
      <w:tabs>
        <w:tab w:val="clear" w:pos="0"/>
        <w:tab w:val="center" w:pos="4153"/>
        <w:tab w:val="right" w:pos="8306"/>
      </w:tabs>
      <w:ind w:left="0" w:firstLine="0"/>
      <w:jc w:val="left"/>
    </w:pPr>
    <w:rPr>
      <w:rFonts w:eastAsia="Times New Roman"/>
      <w:noProof/>
    </w:rPr>
  </w:style>
  <w:style w:type="character" w:customStyle="1" w:styleId="ab">
    <w:name w:val="כותרת עליונה תו"/>
    <w:link w:val="aa"/>
    <w:locked/>
    <w:rsid w:val="005A3342"/>
    <w:rPr>
      <w:rFonts w:cs="David"/>
      <w:noProof/>
      <w:sz w:val="24"/>
      <w:szCs w:val="24"/>
      <w:lang w:val="en-US" w:eastAsia="en-US" w:bidi="he-IL"/>
    </w:rPr>
  </w:style>
  <w:style w:type="character" w:styleId="ac">
    <w:name w:val="Placeholder Text"/>
    <w:rsid w:val="00A719EF"/>
    <w:rPr>
      <w:color w:val="808080"/>
    </w:rPr>
  </w:style>
  <w:style w:type="paragraph" w:styleId="ad">
    <w:name w:val="footnote text"/>
    <w:basedOn w:val="a3"/>
    <w:link w:val="ae"/>
    <w:rsid w:val="00A719EF"/>
    <w:pPr>
      <w:tabs>
        <w:tab w:val="clear" w:pos="0"/>
      </w:tabs>
      <w:ind w:left="0" w:firstLine="0"/>
      <w:jc w:val="left"/>
    </w:pPr>
    <w:rPr>
      <w:rFonts w:eastAsia="Times New Roman"/>
      <w:noProof/>
      <w:sz w:val="20"/>
      <w:szCs w:val="20"/>
    </w:rPr>
  </w:style>
  <w:style w:type="character" w:customStyle="1" w:styleId="ae">
    <w:name w:val="טקסט הערת שוליים תו"/>
    <w:link w:val="ad"/>
    <w:rsid w:val="00A719EF"/>
    <w:rPr>
      <w:rFonts w:cs="David"/>
      <w:noProof/>
      <w:lang w:val="en-US" w:eastAsia="en-US" w:bidi="he-IL"/>
    </w:rPr>
  </w:style>
  <w:style w:type="character" w:styleId="af">
    <w:name w:val="footnote reference"/>
    <w:rsid w:val="00A719EF"/>
    <w:rPr>
      <w:vertAlign w:val="superscript"/>
    </w:rPr>
  </w:style>
  <w:style w:type="paragraph" w:styleId="af0">
    <w:name w:val="footer"/>
    <w:basedOn w:val="a3"/>
    <w:link w:val="af1"/>
    <w:rsid w:val="005A3342"/>
    <w:pPr>
      <w:tabs>
        <w:tab w:val="clear" w:pos="0"/>
        <w:tab w:val="center" w:pos="4153"/>
        <w:tab w:val="right" w:pos="8306"/>
      </w:tabs>
      <w:ind w:left="0" w:firstLine="0"/>
      <w:jc w:val="left"/>
    </w:pPr>
    <w:rPr>
      <w:rFonts w:eastAsia="Times New Roman" w:cs="Times New Roman"/>
    </w:rPr>
  </w:style>
  <w:style w:type="character" w:customStyle="1" w:styleId="af1">
    <w:name w:val="כותרת תחתונה תו"/>
    <w:link w:val="af0"/>
    <w:locked/>
    <w:rsid w:val="005A3342"/>
    <w:rPr>
      <w:sz w:val="24"/>
      <w:szCs w:val="24"/>
      <w:lang w:val="en-US" w:eastAsia="en-US" w:bidi="he-IL"/>
    </w:rPr>
  </w:style>
  <w:style w:type="paragraph" w:customStyle="1" w:styleId="af2">
    <w:name w:val="סעיפים"/>
    <w:basedOn w:val="a3"/>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rPr>
      <w:rFonts w:eastAsia="Times New Roman"/>
    </w:rPr>
  </w:style>
  <w:style w:type="paragraph" w:styleId="af3">
    <w:name w:val="annotation text"/>
    <w:basedOn w:val="a3"/>
    <w:link w:val="af4"/>
    <w:rsid w:val="005A3342"/>
    <w:pPr>
      <w:tabs>
        <w:tab w:val="clear" w:pos="0"/>
      </w:tabs>
      <w:ind w:left="0" w:firstLine="0"/>
      <w:jc w:val="left"/>
    </w:pPr>
    <w:rPr>
      <w:rFonts w:eastAsia="Times New Roman" w:cs="Times New Roman"/>
    </w:rPr>
  </w:style>
  <w:style w:type="character" w:customStyle="1" w:styleId="af4">
    <w:name w:val="טקסט הערה תו"/>
    <w:link w:val="af3"/>
    <w:rsid w:val="005A3342"/>
    <w:rPr>
      <w:sz w:val="24"/>
      <w:szCs w:val="24"/>
      <w:lang w:val="en-US" w:eastAsia="en-US" w:bidi="he-IL"/>
    </w:rPr>
  </w:style>
  <w:style w:type="character" w:styleId="af5">
    <w:name w:val="annotation reference"/>
    <w:rsid w:val="005A3342"/>
    <w:rPr>
      <w:noProof w:val="0"/>
      <w:sz w:val="16"/>
      <w:szCs w:val="16"/>
    </w:rPr>
  </w:style>
  <w:style w:type="paragraph" w:styleId="af6">
    <w:name w:val="Balloon Text"/>
    <w:basedOn w:val="a3"/>
    <w:link w:val="af7"/>
    <w:rsid w:val="005A3342"/>
    <w:pPr>
      <w:tabs>
        <w:tab w:val="clear" w:pos="0"/>
      </w:tabs>
      <w:ind w:left="0" w:firstLine="0"/>
      <w:jc w:val="left"/>
    </w:pPr>
    <w:rPr>
      <w:rFonts w:ascii="Tahoma" w:eastAsia="Times New Roman" w:hAnsi="Tahoma" w:cs="Times New Roman"/>
      <w:sz w:val="16"/>
      <w:szCs w:val="16"/>
    </w:rPr>
  </w:style>
  <w:style w:type="character" w:customStyle="1" w:styleId="af7">
    <w:name w:val="טקסט בלונים תו"/>
    <w:link w:val="af6"/>
    <w:locked/>
    <w:rsid w:val="005A3342"/>
    <w:rPr>
      <w:rFonts w:ascii="Tahoma" w:hAnsi="Tahoma"/>
      <w:sz w:val="16"/>
      <w:szCs w:val="16"/>
      <w:lang w:val="en-US" w:eastAsia="en-US" w:bidi="he-IL"/>
    </w:rPr>
  </w:style>
  <w:style w:type="character" w:styleId="af8">
    <w:name w:val="line number"/>
    <w:rsid w:val="005A3342"/>
    <w:rPr>
      <w:noProof w:val="0"/>
    </w:rPr>
  </w:style>
  <w:style w:type="character" w:styleId="af9">
    <w:name w:val="page number"/>
    <w:rsid w:val="005A3342"/>
    <w:rPr>
      <w:noProof w:val="0"/>
    </w:rPr>
  </w:style>
  <w:style w:type="paragraph" w:customStyle="1" w:styleId="12">
    <w:name w:val="רגיל + ‏12 נק'"/>
    <w:aliases w:val="מיושר לשני הצדדים,מרווח בין שורות:  שורה וחצי"/>
    <w:basedOn w:val="a3"/>
    <w:rsid w:val="005A3342"/>
    <w:pPr>
      <w:tabs>
        <w:tab w:val="clear" w:pos="0"/>
      </w:tabs>
      <w:ind w:left="0" w:firstLine="0"/>
      <w:jc w:val="left"/>
    </w:pPr>
    <w:rPr>
      <w:rFonts w:eastAsia="Times New Roman"/>
      <w:b/>
      <w:bCs/>
      <w:u w:val="single"/>
    </w:rPr>
  </w:style>
  <w:style w:type="paragraph" w:styleId="afa">
    <w:name w:val="List Paragraph"/>
    <w:basedOn w:val="a3"/>
    <w:link w:val="afb"/>
    <w:qFormat/>
    <w:rsid w:val="005A3342"/>
    <w:pPr>
      <w:tabs>
        <w:tab w:val="clear" w:pos="0"/>
      </w:tabs>
      <w:spacing w:after="200" w:line="276" w:lineRule="auto"/>
      <w:ind w:left="720" w:firstLine="0"/>
      <w:contextualSpacing/>
      <w:jc w:val="left"/>
    </w:pPr>
    <w:rPr>
      <w:rFonts w:ascii="Calibri" w:eastAsia="Times New Roman" w:hAnsi="Calibri" w:cs="Arial"/>
      <w:sz w:val="22"/>
      <w:szCs w:val="22"/>
    </w:rPr>
  </w:style>
  <w:style w:type="character" w:customStyle="1" w:styleId="afb">
    <w:name w:val="פיסקת רשימה תו"/>
    <w:link w:val="afa"/>
    <w:locked/>
    <w:rsid w:val="005A3342"/>
    <w:rPr>
      <w:rFonts w:ascii="Calibri" w:hAnsi="Calibri" w:cs="Arial"/>
      <w:sz w:val="22"/>
      <w:szCs w:val="22"/>
      <w:lang w:val="en-US" w:eastAsia="en-US" w:bidi="he-IL"/>
    </w:rPr>
  </w:style>
  <w:style w:type="paragraph" w:customStyle="1" w:styleId="afc">
    <w:name w:val="כותרת"/>
    <w:basedOn w:val="afd"/>
    <w:link w:val="afe"/>
    <w:rsid w:val="005A3342"/>
    <w:pPr>
      <w:tabs>
        <w:tab w:val="num" w:pos="1080"/>
      </w:tabs>
      <w:ind w:left="1080" w:hanging="720"/>
    </w:pPr>
    <w:rPr>
      <w:sz w:val="22"/>
      <w:szCs w:val="22"/>
    </w:rPr>
  </w:style>
  <w:style w:type="paragraph" w:customStyle="1" w:styleId="afd">
    <w:name w:val="פיסקה ראשונה"/>
    <w:basedOn w:val="a3"/>
    <w:link w:val="aff"/>
    <w:rsid w:val="005A3342"/>
    <w:pPr>
      <w:tabs>
        <w:tab w:val="clear" w:pos="0"/>
        <w:tab w:val="left" w:pos="1661"/>
      </w:tabs>
      <w:spacing w:after="120" w:line="360" w:lineRule="auto"/>
      <w:ind w:left="1062" w:firstLine="0"/>
    </w:pPr>
    <w:rPr>
      <w:rFonts w:eastAsia="Times New Roman" w:cs="Times New Roman"/>
      <w:spacing w:val="10"/>
    </w:rPr>
  </w:style>
  <w:style w:type="character" w:customStyle="1" w:styleId="aff">
    <w:name w:val="פיסקה ראשונה תו"/>
    <w:link w:val="afd"/>
    <w:locked/>
    <w:rsid w:val="005A3342"/>
    <w:rPr>
      <w:spacing w:val="10"/>
      <w:sz w:val="24"/>
      <w:szCs w:val="24"/>
    </w:rPr>
  </w:style>
  <w:style w:type="character" w:customStyle="1" w:styleId="afe">
    <w:name w:val="כותרת תו"/>
    <w:link w:val="afc"/>
    <w:locked/>
    <w:rsid w:val="005A3342"/>
    <w:rPr>
      <w:spacing w:val="10"/>
      <w:sz w:val="22"/>
      <w:szCs w:val="22"/>
    </w:rPr>
  </w:style>
  <w:style w:type="paragraph" w:customStyle="1" w:styleId="a1">
    <w:name w:val="פסקה ראשונה"/>
    <w:basedOn w:val="a3"/>
    <w:link w:val="aff0"/>
    <w:rsid w:val="005A3342"/>
    <w:pPr>
      <w:numPr>
        <w:numId w:val="2"/>
      </w:numPr>
      <w:tabs>
        <w:tab w:val="clear" w:pos="0"/>
        <w:tab w:val="left" w:pos="1218"/>
      </w:tabs>
      <w:spacing w:after="200" w:line="360" w:lineRule="auto"/>
      <w:ind w:left="651" w:right="426" w:firstLine="0"/>
    </w:pPr>
    <w:rPr>
      <w:rFonts w:ascii="Calibri" w:eastAsia="Times New Roman" w:hAnsi="Calibri" w:cs="Times New Roman"/>
    </w:rPr>
  </w:style>
  <w:style w:type="character" w:customStyle="1" w:styleId="aff0">
    <w:name w:val="פסקה ראשונה תו"/>
    <w:link w:val="a1"/>
    <w:locked/>
    <w:rsid w:val="005A3342"/>
    <w:rPr>
      <w:rFonts w:ascii="Calibri" w:hAnsi="Calibri"/>
      <w:sz w:val="24"/>
      <w:szCs w:val="24"/>
    </w:rPr>
  </w:style>
  <w:style w:type="paragraph" w:customStyle="1" w:styleId="aff1">
    <w:name w:val="כותרת.."/>
    <w:basedOn w:val="a3"/>
    <w:link w:val="aff2"/>
    <w:rsid w:val="005A3342"/>
    <w:pPr>
      <w:tabs>
        <w:tab w:val="clear" w:pos="0"/>
      </w:tabs>
      <w:spacing w:after="200" w:line="276" w:lineRule="auto"/>
      <w:ind w:left="651" w:firstLine="0"/>
      <w:jc w:val="left"/>
    </w:pPr>
    <w:rPr>
      <w:rFonts w:ascii="Calibri" w:eastAsia="Times New Roman" w:hAnsi="Calibri" w:cs="Times New Roman"/>
      <w:sz w:val="26"/>
      <w:szCs w:val="26"/>
      <w:u w:val="single"/>
    </w:rPr>
  </w:style>
  <w:style w:type="character" w:customStyle="1" w:styleId="aff2">
    <w:name w:val="כותרת.. תו"/>
    <w:link w:val="aff1"/>
    <w:locked/>
    <w:rsid w:val="005A3342"/>
    <w:rPr>
      <w:rFonts w:ascii="Calibri" w:hAnsi="Calibri"/>
      <w:sz w:val="26"/>
      <w:szCs w:val="26"/>
      <w:u w:val="single"/>
      <w:lang w:val="en-US" w:eastAsia="en-US" w:bidi="he-IL"/>
    </w:rPr>
  </w:style>
  <w:style w:type="paragraph" w:customStyle="1" w:styleId="aff3">
    <w:name w:val="הדגשה..."/>
    <w:basedOn w:val="a1"/>
    <w:link w:val="aff4"/>
    <w:rsid w:val="005A3342"/>
  </w:style>
  <w:style w:type="character" w:customStyle="1" w:styleId="aff4">
    <w:name w:val="הדגשה... תו"/>
    <w:link w:val="aff3"/>
    <w:locked/>
    <w:rsid w:val="005A3342"/>
    <w:rPr>
      <w:rFonts w:ascii="Calibri" w:hAnsi="Calibri"/>
      <w:sz w:val="24"/>
      <w:szCs w:val="24"/>
    </w:rPr>
  </w:style>
  <w:style w:type="paragraph" w:customStyle="1" w:styleId="aff5">
    <w:name w:val="המשך"/>
    <w:basedOn w:val="a1"/>
    <w:link w:val="aff6"/>
    <w:rsid w:val="005A3342"/>
    <w:pPr>
      <w:numPr>
        <w:numId w:val="0"/>
      </w:numPr>
      <w:ind w:left="651" w:firstLine="567"/>
    </w:pPr>
  </w:style>
  <w:style w:type="character" w:customStyle="1" w:styleId="aff6">
    <w:name w:val="המשך תו"/>
    <w:basedOn w:val="aff0"/>
    <w:link w:val="aff5"/>
    <w:locked/>
    <w:rsid w:val="005A3342"/>
    <w:rPr>
      <w:rFonts w:ascii="Calibri" w:hAnsi="Calibri"/>
      <w:sz w:val="24"/>
      <w:szCs w:val="24"/>
    </w:rPr>
  </w:style>
  <w:style w:type="paragraph" w:customStyle="1" w:styleId="aff7">
    <w:name w:val="ציטוט..."/>
    <w:basedOn w:val="a3"/>
    <w:link w:val="aff8"/>
    <w:rsid w:val="005A3342"/>
    <w:pPr>
      <w:tabs>
        <w:tab w:val="clear" w:pos="0"/>
      </w:tabs>
      <w:spacing w:after="200" w:line="276" w:lineRule="auto"/>
      <w:ind w:left="1785" w:right="1134" w:firstLine="0"/>
    </w:pPr>
    <w:rPr>
      <w:rFonts w:ascii="Calibri" w:eastAsia="Times New Roman" w:hAnsi="Calibri" w:cs="Times New Roman"/>
    </w:rPr>
  </w:style>
  <w:style w:type="character" w:customStyle="1" w:styleId="aff8">
    <w:name w:val="ציטוט... תו"/>
    <w:link w:val="aff7"/>
    <w:locked/>
    <w:rsid w:val="005A3342"/>
    <w:rPr>
      <w:rFonts w:ascii="Calibri" w:hAnsi="Calibri"/>
      <w:sz w:val="24"/>
      <w:szCs w:val="24"/>
      <w:lang w:val="en-US" w:eastAsia="en-US" w:bidi="he-IL"/>
    </w:rPr>
  </w:style>
  <w:style w:type="paragraph" w:styleId="aff9">
    <w:name w:val="No Spacing"/>
    <w:qFormat/>
    <w:rsid w:val="005A3342"/>
    <w:pPr>
      <w:bidi/>
    </w:pPr>
    <w:rPr>
      <w:rFonts w:ascii="Calibri" w:hAnsi="Calibri" w:cs="Arial"/>
      <w:sz w:val="22"/>
      <w:szCs w:val="22"/>
    </w:rPr>
  </w:style>
  <w:style w:type="paragraph" w:customStyle="1" w:styleId="a20">
    <w:name w:val="a2"/>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affa">
    <w:name w:val="a"/>
    <w:rsid w:val="005A3342"/>
    <w:rPr>
      <w:noProof w:val="0"/>
    </w:rPr>
  </w:style>
  <w:style w:type="paragraph" w:customStyle="1" w:styleId="a60">
    <w:name w:val="a6"/>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default">
    <w:name w:val="default"/>
    <w:rsid w:val="005A3342"/>
    <w:rPr>
      <w:rFonts w:ascii="Times New Roman" w:hAnsi="Times New Roman"/>
      <w:noProof w:val="0"/>
      <w:sz w:val="26"/>
    </w:rPr>
  </w:style>
  <w:style w:type="paragraph" w:customStyle="1" w:styleId="P33">
    <w:name w:val="P33"/>
    <w:basedOn w:val="a3"/>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eastAsia="Times New Roman" w:cs="Times New Roman"/>
      <w:sz w:val="20"/>
      <w:szCs w:val="26"/>
      <w:lang w:eastAsia="he-IL"/>
    </w:rPr>
  </w:style>
  <w:style w:type="paragraph" w:customStyle="1" w:styleId="Ruller4">
    <w:name w:val="Ruller4"/>
    <w:basedOn w:val="a3"/>
    <w:link w:val="Ruller40"/>
    <w:rsid w:val="005A3342"/>
    <w:pPr>
      <w:tabs>
        <w:tab w:val="clear" w:pos="0"/>
        <w:tab w:val="left" w:pos="800"/>
      </w:tabs>
      <w:overflowPunct w:val="0"/>
      <w:autoSpaceDE w:val="0"/>
      <w:autoSpaceDN w:val="0"/>
      <w:adjustRightInd w:val="0"/>
      <w:spacing w:line="360" w:lineRule="auto"/>
      <w:ind w:left="0" w:firstLine="0"/>
    </w:pPr>
    <w:rPr>
      <w:rFonts w:ascii="Arial TUR" w:eastAsia="Times New Roman" w:hAnsi="Arial TUR" w:cs="FrankRuehl"/>
      <w:spacing w:val="10"/>
      <w:sz w:val="22"/>
      <w:szCs w:val="28"/>
    </w:rPr>
  </w:style>
  <w:style w:type="paragraph" w:customStyle="1" w:styleId="affb">
    <w:name w:val="צטוט"/>
    <w:basedOn w:val="a3"/>
    <w:rsid w:val="005A3342"/>
    <w:pPr>
      <w:tabs>
        <w:tab w:val="clear" w:pos="0"/>
      </w:tabs>
      <w:spacing w:after="120" w:line="360" w:lineRule="auto"/>
      <w:ind w:left="1418" w:right="1418" w:firstLine="0"/>
    </w:pPr>
    <w:rPr>
      <w:rFonts w:eastAsia="Times New Roman"/>
      <w:bCs/>
      <w:sz w:val="20"/>
      <w:szCs w:val="28"/>
    </w:rPr>
  </w:style>
  <w:style w:type="paragraph" w:customStyle="1" w:styleId="23">
    <w:name w:val="סגנון2"/>
    <w:basedOn w:val="a3"/>
    <w:autoRedefine/>
    <w:rsid w:val="005A3342"/>
    <w:pPr>
      <w:tabs>
        <w:tab w:val="clear" w:pos="0"/>
      </w:tabs>
      <w:overflowPunct w:val="0"/>
      <w:autoSpaceDE w:val="0"/>
      <w:autoSpaceDN w:val="0"/>
      <w:adjustRightInd w:val="0"/>
      <w:spacing w:line="360" w:lineRule="auto"/>
      <w:ind w:left="562" w:right="562" w:firstLine="0"/>
    </w:pPr>
    <w:rPr>
      <w:rFonts w:eastAsia="Times New Roman"/>
      <w:lang w:eastAsia="he-IL"/>
    </w:rPr>
  </w:style>
  <w:style w:type="character" w:customStyle="1" w:styleId="-">
    <w:name w:val="-"/>
    <w:rsid w:val="005A3342"/>
    <w:rPr>
      <w:noProof w:val="0"/>
    </w:rPr>
  </w:style>
  <w:style w:type="character" w:customStyle="1" w:styleId="24">
    <w:name w:val="תו תו24"/>
    <w:rsid w:val="005A3342"/>
    <w:rPr>
      <w:lang w:val="en-US" w:eastAsia="en-US" w:bidi="he-IL"/>
    </w:rPr>
  </w:style>
  <w:style w:type="paragraph" w:styleId="affc">
    <w:name w:val="Body Text Indent"/>
    <w:basedOn w:val="a3"/>
    <w:rsid w:val="005A3342"/>
    <w:pPr>
      <w:tabs>
        <w:tab w:val="clear" w:pos="0"/>
      </w:tabs>
      <w:spacing w:line="360" w:lineRule="auto"/>
      <w:ind w:left="1826" w:hanging="386"/>
    </w:pPr>
    <w:rPr>
      <w:rFonts w:eastAsia="Times New Roman" w:cs="Times New Roman"/>
      <w:sz w:val="30"/>
      <w:szCs w:val="28"/>
      <w:lang w:eastAsia="he-IL"/>
    </w:rPr>
  </w:style>
  <w:style w:type="paragraph" w:styleId="25">
    <w:name w:val="Body Text Indent 2"/>
    <w:basedOn w:val="a3"/>
    <w:link w:val="26"/>
    <w:rsid w:val="005A3342"/>
    <w:pPr>
      <w:tabs>
        <w:tab w:val="clear" w:pos="0"/>
      </w:tabs>
      <w:spacing w:after="120" w:line="480" w:lineRule="auto"/>
      <w:ind w:left="283" w:firstLine="0"/>
      <w:jc w:val="left"/>
    </w:pPr>
    <w:rPr>
      <w:rFonts w:eastAsia="Times New Roman"/>
    </w:rPr>
  </w:style>
  <w:style w:type="character" w:customStyle="1" w:styleId="26">
    <w:name w:val="כניסה בגוף טקסט 2 תו"/>
    <w:link w:val="25"/>
    <w:rsid w:val="005A3342"/>
    <w:rPr>
      <w:rFonts w:cs="David"/>
      <w:sz w:val="24"/>
      <w:szCs w:val="24"/>
      <w:lang w:val="en-US" w:eastAsia="en-US" w:bidi="he-IL"/>
    </w:rPr>
  </w:style>
  <w:style w:type="paragraph" w:customStyle="1" w:styleId="a2">
    <w:name w:val="סעדים"/>
    <w:basedOn w:val="afa"/>
    <w:link w:val="affd"/>
    <w:rsid w:val="005A3342"/>
    <w:pPr>
      <w:numPr>
        <w:numId w:val="3"/>
      </w:numPr>
      <w:tabs>
        <w:tab w:val="num" w:pos="360"/>
        <w:tab w:val="num" w:pos="1492"/>
      </w:tabs>
      <w:spacing w:line="360" w:lineRule="auto"/>
      <w:ind w:left="720" w:firstLine="0"/>
      <w:jc w:val="both"/>
    </w:pPr>
    <w:rPr>
      <w:rFonts w:cs="David"/>
      <w:sz w:val="24"/>
      <w:szCs w:val="24"/>
    </w:rPr>
  </w:style>
  <w:style w:type="character" w:customStyle="1" w:styleId="affd">
    <w:name w:val="סעדים תו"/>
    <w:link w:val="a2"/>
    <w:locked/>
    <w:rsid w:val="005A3342"/>
    <w:rPr>
      <w:rFonts w:ascii="Calibri" w:hAnsi="Calibri" w:cs="David"/>
      <w:sz w:val="24"/>
      <w:szCs w:val="24"/>
    </w:rPr>
  </w:style>
  <w:style w:type="paragraph" w:customStyle="1" w:styleId="affe">
    <w:name w:val="ציטוט מלבני"/>
    <w:basedOn w:val="a3"/>
    <w:link w:val="afff"/>
    <w:rsid w:val="005A3342"/>
    <w:pPr>
      <w:tabs>
        <w:tab w:val="clear" w:pos="0"/>
        <w:tab w:val="left" w:pos="800"/>
      </w:tabs>
      <w:overflowPunct w:val="0"/>
      <w:autoSpaceDE w:val="0"/>
      <w:autoSpaceDN w:val="0"/>
      <w:adjustRightInd w:val="0"/>
      <w:ind w:left="1418" w:right="1418" w:firstLine="0"/>
    </w:pPr>
    <w:rPr>
      <w:rFonts w:ascii="Arial TUR" w:eastAsia="Times New Roman" w:hAnsi="Arial TUR" w:cs="Times New Roman"/>
      <w:spacing w:val="10"/>
    </w:rPr>
  </w:style>
  <w:style w:type="character" w:customStyle="1" w:styleId="afff">
    <w:name w:val="ציטוט מלבני תו"/>
    <w:link w:val="affe"/>
    <w:locked/>
    <w:rsid w:val="005A3342"/>
    <w:rPr>
      <w:rFonts w:ascii="Arial TUR" w:hAnsi="Arial TUR"/>
      <w:spacing w:val="10"/>
      <w:sz w:val="24"/>
      <w:szCs w:val="24"/>
      <w:lang w:val="en-US" w:eastAsia="en-US" w:bidi="he-IL"/>
    </w:rPr>
  </w:style>
  <w:style w:type="paragraph" w:customStyle="1" w:styleId="a40">
    <w:name w:val="a4"/>
    <w:basedOn w:val="a3"/>
    <w:rsid w:val="005A3342"/>
    <w:pPr>
      <w:tabs>
        <w:tab w:val="clear" w:pos="0"/>
      </w:tabs>
      <w:overflowPunct w:val="0"/>
      <w:autoSpaceDE w:val="0"/>
      <w:autoSpaceDN w:val="0"/>
      <w:ind w:left="1418" w:right="1418" w:firstLine="0"/>
    </w:pPr>
    <w:rPr>
      <w:rFonts w:ascii="Arial TUR" w:eastAsia="Times New Roman" w:hAnsi="Arial TUR" w:cs="Arial TUR"/>
      <w:spacing w:val="10"/>
      <w:sz w:val="22"/>
      <w:szCs w:val="22"/>
    </w:rPr>
  </w:style>
  <w:style w:type="paragraph" w:customStyle="1" w:styleId="big-header">
    <w:name w:val="big-header"/>
    <w:basedOn w:val="a3"/>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eastAsia="Times New Roman" w:cs="Times New Roman"/>
      <w:sz w:val="20"/>
      <w:szCs w:val="32"/>
      <w:lang w:eastAsia="he-IL"/>
    </w:rPr>
  </w:style>
  <w:style w:type="paragraph" w:customStyle="1" w:styleId="11">
    <w:name w:val="פיסקת רשימה1"/>
    <w:basedOn w:val="a3"/>
    <w:rsid w:val="005A3342"/>
    <w:pPr>
      <w:tabs>
        <w:tab w:val="clear" w:pos="0"/>
      </w:tabs>
      <w:ind w:left="720" w:firstLine="0"/>
      <w:contextualSpacing/>
      <w:jc w:val="left"/>
    </w:pPr>
    <w:rPr>
      <w:rFonts w:eastAsia="Times New Roman"/>
    </w:rPr>
  </w:style>
  <w:style w:type="character" w:customStyle="1" w:styleId="210">
    <w:name w:val="תו תו21"/>
    <w:rsid w:val="005A3342"/>
    <w:rPr>
      <w:rFonts w:ascii="Calibri" w:hAnsi="Calibri" w:cs="Arial"/>
      <w:sz w:val="22"/>
      <w:szCs w:val="22"/>
      <w:lang w:val="en-US" w:eastAsia="en-US" w:bidi="he-IL"/>
    </w:rPr>
  </w:style>
  <w:style w:type="character" w:customStyle="1" w:styleId="big-number">
    <w:name w:val="big-number"/>
    <w:rsid w:val="005A3342"/>
    <w:rPr>
      <w:rFonts w:cs="Times New Roman"/>
      <w:noProof w:val="0"/>
    </w:rPr>
  </w:style>
  <w:style w:type="character" w:customStyle="1" w:styleId="a00">
    <w:name w:val="a0"/>
    <w:rsid w:val="005A3342"/>
    <w:rPr>
      <w:rFonts w:cs="Times New Roman"/>
      <w:noProof w:val="0"/>
    </w:rPr>
  </w:style>
  <w:style w:type="character" w:styleId="FollowedHyperlink">
    <w:name w:val="FollowedHyperlink"/>
    <w:rsid w:val="005A3342"/>
    <w:rPr>
      <w:noProof w:val="0"/>
      <w:color w:val="800080"/>
      <w:u w:val="single"/>
    </w:rPr>
  </w:style>
  <w:style w:type="character" w:styleId="HTMLCite">
    <w:name w:val="HTML Cite"/>
    <w:uiPriority w:val="99"/>
    <w:rsid w:val="005A3342"/>
    <w:rPr>
      <w:i/>
      <w:iCs/>
      <w:noProof w:val="0"/>
    </w:rPr>
  </w:style>
  <w:style w:type="character" w:styleId="HTMLCode">
    <w:name w:val="HTML Code"/>
    <w:rsid w:val="005A3342"/>
    <w:rPr>
      <w:rFonts w:ascii="Consolas" w:hAnsi="Consolas"/>
      <w:noProof w:val="0"/>
      <w:sz w:val="20"/>
      <w:szCs w:val="20"/>
    </w:rPr>
  </w:style>
  <w:style w:type="character" w:styleId="HTMLDefinition">
    <w:name w:val="HTML Definition"/>
    <w:rsid w:val="005A3342"/>
    <w:rPr>
      <w:i/>
      <w:iCs/>
      <w:noProof w:val="0"/>
    </w:rPr>
  </w:style>
  <w:style w:type="character" w:styleId="HTMLVariable">
    <w:name w:val="HTML Variable"/>
    <w:rsid w:val="005A3342"/>
    <w:rPr>
      <w:i/>
      <w:iCs/>
      <w:noProof w:val="0"/>
    </w:rPr>
  </w:style>
  <w:style w:type="paragraph" w:styleId="HTML">
    <w:name w:val="HTML Preformatted"/>
    <w:basedOn w:val="a3"/>
    <w:link w:val="HTML0"/>
    <w:rsid w:val="005A3342"/>
    <w:pPr>
      <w:tabs>
        <w:tab w:val="clear" w:pos="0"/>
      </w:tabs>
      <w:ind w:left="0" w:firstLine="0"/>
      <w:jc w:val="left"/>
    </w:pPr>
    <w:rPr>
      <w:rFonts w:ascii="Consolas" w:eastAsia="Times New Roman" w:hAnsi="Consolas"/>
      <w:sz w:val="20"/>
      <w:szCs w:val="20"/>
    </w:rPr>
  </w:style>
  <w:style w:type="character" w:customStyle="1" w:styleId="HTML0">
    <w:name w:val="HTML מעוצב מראש תו"/>
    <w:link w:val="HTML"/>
    <w:rsid w:val="005A3342"/>
    <w:rPr>
      <w:rFonts w:ascii="Consolas" w:hAnsi="Consolas" w:cs="David"/>
      <w:lang w:val="en-US" w:eastAsia="en-US" w:bidi="he-IL"/>
    </w:rPr>
  </w:style>
  <w:style w:type="paragraph" w:styleId="Index1">
    <w:name w:val="index 1"/>
    <w:basedOn w:val="a3"/>
    <w:next w:val="a3"/>
    <w:autoRedefine/>
    <w:rsid w:val="005A3342"/>
    <w:pPr>
      <w:tabs>
        <w:tab w:val="clear" w:pos="0"/>
      </w:tabs>
      <w:ind w:left="240" w:hanging="240"/>
      <w:jc w:val="left"/>
    </w:pPr>
    <w:rPr>
      <w:rFonts w:eastAsia="Times New Roman"/>
    </w:rPr>
  </w:style>
  <w:style w:type="paragraph" w:styleId="Index2">
    <w:name w:val="index 2"/>
    <w:basedOn w:val="a3"/>
    <w:next w:val="a3"/>
    <w:autoRedefine/>
    <w:rsid w:val="005A3342"/>
    <w:pPr>
      <w:tabs>
        <w:tab w:val="clear" w:pos="0"/>
      </w:tabs>
      <w:ind w:left="480" w:hanging="240"/>
      <w:jc w:val="left"/>
    </w:pPr>
    <w:rPr>
      <w:rFonts w:eastAsia="Times New Roman"/>
    </w:rPr>
  </w:style>
  <w:style w:type="paragraph" w:styleId="Index3">
    <w:name w:val="index 3"/>
    <w:basedOn w:val="a3"/>
    <w:next w:val="a3"/>
    <w:autoRedefine/>
    <w:rsid w:val="005A3342"/>
    <w:pPr>
      <w:tabs>
        <w:tab w:val="clear" w:pos="0"/>
      </w:tabs>
      <w:ind w:left="720" w:hanging="240"/>
      <w:jc w:val="left"/>
    </w:pPr>
    <w:rPr>
      <w:rFonts w:eastAsia="Times New Roman"/>
    </w:rPr>
  </w:style>
  <w:style w:type="paragraph" w:styleId="Index4">
    <w:name w:val="index 4"/>
    <w:basedOn w:val="a3"/>
    <w:next w:val="a3"/>
    <w:autoRedefine/>
    <w:rsid w:val="005A3342"/>
    <w:pPr>
      <w:tabs>
        <w:tab w:val="clear" w:pos="0"/>
      </w:tabs>
      <w:ind w:left="960" w:hanging="240"/>
      <w:jc w:val="left"/>
    </w:pPr>
    <w:rPr>
      <w:rFonts w:eastAsia="Times New Roman"/>
    </w:rPr>
  </w:style>
  <w:style w:type="paragraph" w:styleId="Index5">
    <w:name w:val="index 5"/>
    <w:basedOn w:val="a3"/>
    <w:next w:val="a3"/>
    <w:autoRedefine/>
    <w:rsid w:val="005A3342"/>
    <w:pPr>
      <w:tabs>
        <w:tab w:val="clear" w:pos="0"/>
      </w:tabs>
      <w:ind w:left="1200" w:hanging="240"/>
      <w:jc w:val="left"/>
    </w:pPr>
    <w:rPr>
      <w:rFonts w:eastAsia="Times New Roman"/>
    </w:rPr>
  </w:style>
  <w:style w:type="paragraph" w:styleId="Index6">
    <w:name w:val="index 6"/>
    <w:basedOn w:val="a3"/>
    <w:next w:val="a3"/>
    <w:autoRedefine/>
    <w:rsid w:val="005A3342"/>
    <w:pPr>
      <w:tabs>
        <w:tab w:val="clear" w:pos="0"/>
      </w:tabs>
      <w:ind w:left="1440" w:hanging="240"/>
      <w:jc w:val="left"/>
    </w:pPr>
    <w:rPr>
      <w:rFonts w:eastAsia="Times New Roman"/>
    </w:rPr>
  </w:style>
  <w:style w:type="paragraph" w:styleId="Index7">
    <w:name w:val="index 7"/>
    <w:basedOn w:val="a3"/>
    <w:next w:val="a3"/>
    <w:autoRedefine/>
    <w:rsid w:val="005A3342"/>
    <w:pPr>
      <w:tabs>
        <w:tab w:val="clear" w:pos="0"/>
      </w:tabs>
      <w:ind w:left="1680" w:hanging="240"/>
      <w:jc w:val="left"/>
    </w:pPr>
    <w:rPr>
      <w:rFonts w:eastAsia="Times New Roman"/>
    </w:rPr>
  </w:style>
  <w:style w:type="paragraph" w:styleId="Index8">
    <w:name w:val="index 8"/>
    <w:basedOn w:val="a3"/>
    <w:next w:val="a3"/>
    <w:autoRedefine/>
    <w:rsid w:val="005A3342"/>
    <w:pPr>
      <w:tabs>
        <w:tab w:val="clear" w:pos="0"/>
      </w:tabs>
      <w:ind w:left="1920" w:hanging="240"/>
      <w:jc w:val="left"/>
    </w:pPr>
    <w:rPr>
      <w:rFonts w:eastAsia="Times New Roman"/>
    </w:rPr>
  </w:style>
  <w:style w:type="paragraph" w:styleId="Index9">
    <w:name w:val="index 9"/>
    <w:basedOn w:val="a3"/>
    <w:next w:val="a3"/>
    <w:autoRedefine/>
    <w:rsid w:val="005A3342"/>
    <w:pPr>
      <w:tabs>
        <w:tab w:val="clear" w:pos="0"/>
      </w:tabs>
      <w:ind w:left="2160" w:hanging="240"/>
      <w:jc w:val="left"/>
    </w:pPr>
    <w:rPr>
      <w:rFonts w:eastAsia="Times New Roman"/>
    </w:rPr>
  </w:style>
  <w:style w:type="paragraph" w:styleId="NormalWeb">
    <w:name w:val="Normal (Web)"/>
    <w:basedOn w:val="a3"/>
    <w:rsid w:val="005A3342"/>
    <w:pPr>
      <w:tabs>
        <w:tab w:val="clear" w:pos="0"/>
      </w:tabs>
      <w:ind w:left="0" w:firstLine="0"/>
      <w:jc w:val="left"/>
    </w:pPr>
    <w:rPr>
      <w:rFonts w:eastAsia="Times New Roman" w:cs="Times New Roman"/>
    </w:rPr>
  </w:style>
  <w:style w:type="paragraph" w:styleId="TOC1">
    <w:name w:val="toc 1"/>
    <w:basedOn w:val="a3"/>
    <w:next w:val="a3"/>
    <w:autoRedefine/>
    <w:rsid w:val="005A3342"/>
    <w:pPr>
      <w:tabs>
        <w:tab w:val="clear" w:pos="0"/>
      </w:tabs>
      <w:spacing w:after="100"/>
      <w:ind w:left="0" w:firstLine="0"/>
      <w:jc w:val="left"/>
    </w:pPr>
    <w:rPr>
      <w:rFonts w:eastAsia="Times New Roman"/>
    </w:rPr>
  </w:style>
  <w:style w:type="paragraph" w:styleId="TOC2">
    <w:name w:val="toc 2"/>
    <w:basedOn w:val="a3"/>
    <w:next w:val="a3"/>
    <w:autoRedefine/>
    <w:rsid w:val="005A3342"/>
    <w:pPr>
      <w:tabs>
        <w:tab w:val="clear" w:pos="0"/>
      </w:tabs>
      <w:spacing w:after="100"/>
      <w:ind w:left="240" w:firstLine="0"/>
      <w:jc w:val="left"/>
    </w:pPr>
    <w:rPr>
      <w:rFonts w:eastAsia="Times New Roman"/>
    </w:rPr>
  </w:style>
  <w:style w:type="paragraph" w:styleId="TOC3">
    <w:name w:val="toc 3"/>
    <w:basedOn w:val="a3"/>
    <w:next w:val="a3"/>
    <w:autoRedefine/>
    <w:rsid w:val="005A3342"/>
    <w:pPr>
      <w:tabs>
        <w:tab w:val="clear" w:pos="0"/>
      </w:tabs>
      <w:spacing w:after="100"/>
      <w:ind w:left="480" w:firstLine="0"/>
      <w:jc w:val="left"/>
    </w:pPr>
    <w:rPr>
      <w:rFonts w:eastAsia="Times New Roman"/>
    </w:rPr>
  </w:style>
  <w:style w:type="paragraph" w:styleId="TOC4">
    <w:name w:val="toc 4"/>
    <w:basedOn w:val="a3"/>
    <w:next w:val="a3"/>
    <w:autoRedefine/>
    <w:rsid w:val="005A3342"/>
    <w:pPr>
      <w:tabs>
        <w:tab w:val="clear" w:pos="0"/>
      </w:tabs>
      <w:spacing w:after="100"/>
      <w:ind w:left="720" w:firstLine="0"/>
      <w:jc w:val="left"/>
    </w:pPr>
    <w:rPr>
      <w:rFonts w:eastAsia="Times New Roman"/>
    </w:rPr>
  </w:style>
  <w:style w:type="paragraph" w:styleId="TOC5">
    <w:name w:val="toc 5"/>
    <w:basedOn w:val="a3"/>
    <w:next w:val="a3"/>
    <w:autoRedefine/>
    <w:rsid w:val="005A3342"/>
    <w:pPr>
      <w:tabs>
        <w:tab w:val="clear" w:pos="0"/>
      </w:tabs>
      <w:spacing w:after="100"/>
      <w:ind w:left="960" w:firstLine="0"/>
      <w:jc w:val="left"/>
    </w:pPr>
    <w:rPr>
      <w:rFonts w:eastAsia="Times New Roman"/>
    </w:rPr>
  </w:style>
  <w:style w:type="paragraph" w:styleId="TOC6">
    <w:name w:val="toc 6"/>
    <w:basedOn w:val="a3"/>
    <w:next w:val="a3"/>
    <w:autoRedefine/>
    <w:rsid w:val="005A3342"/>
    <w:pPr>
      <w:tabs>
        <w:tab w:val="clear" w:pos="0"/>
      </w:tabs>
      <w:spacing w:after="100"/>
      <w:ind w:left="1200" w:firstLine="0"/>
      <w:jc w:val="left"/>
    </w:pPr>
    <w:rPr>
      <w:rFonts w:eastAsia="Times New Roman"/>
    </w:rPr>
  </w:style>
  <w:style w:type="paragraph" w:styleId="TOC7">
    <w:name w:val="toc 7"/>
    <w:basedOn w:val="a3"/>
    <w:next w:val="a3"/>
    <w:autoRedefine/>
    <w:rsid w:val="005A3342"/>
    <w:pPr>
      <w:tabs>
        <w:tab w:val="clear" w:pos="0"/>
      </w:tabs>
      <w:spacing w:after="100"/>
      <w:ind w:left="1440" w:firstLine="0"/>
      <w:jc w:val="left"/>
    </w:pPr>
    <w:rPr>
      <w:rFonts w:eastAsia="Times New Roman"/>
    </w:rPr>
  </w:style>
  <w:style w:type="paragraph" w:styleId="TOC8">
    <w:name w:val="toc 8"/>
    <w:basedOn w:val="a3"/>
    <w:next w:val="a3"/>
    <w:autoRedefine/>
    <w:rsid w:val="005A3342"/>
    <w:pPr>
      <w:tabs>
        <w:tab w:val="clear" w:pos="0"/>
      </w:tabs>
      <w:spacing w:after="100"/>
      <w:ind w:left="1680" w:firstLine="0"/>
      <w:jc w:val="left"/>
    </w:pPr>
    <w:rPr>
      <w:rFonts w:eastAsia="Times New Roman"/>
    </w:rPr>
  </w:style>
  <w:style w:type="paragraph" w:styleId="TOC9">
    <w:name w:val="toc 9"/>
    <w:basedOn w:val="a3"/>
    <w:next w:val="a3"/>
    <w:autoRedefine/>
    <w:rsid w:val="005A3342"/>
    <w:pPr>
      <w:tabs>
        <w:tab w:val="clear" w:pos="0"/>
      </w:tabs>
      <w:spacing w:after="100"/>
      <w:ind w:left="1920" w:firstLine="0"/>
      <w:jc w:val="left"/>
    </w:pPr>
    <w:rPr>
      <w:rFonts w:eastAsia="Times New Roman"/>
    </w:rPr>
  </w:style>
  <w:style w:type="paragraph" w:styleId="afff0">
    <w:name w:val="Bibliography"/>
    <w:basedOn w:val="a3"/>
    <w:next w:val="a3"/>
    <w:rsid w:val="005A3342"/>
    <w:pPr>
      <w:tabs>
        <w:tab w:val="clear" w:pos="0"/>
      </w:tabs>
      <w:ind w:left="0" w:firstLine="0"/>
      <w:jc w:val="left"/>
    </w:pPr>
    <w:rPr>
      <w:rFonts w:eastAsia="Times New Roman"/>
    </w:rPr>
  </w:style>
  <w:style w:type="paragraph" w:styleId="afff1">
    <w:name w:val="Salutation"/>
    <w:basedOn w:val="a3"/>
    <w:next w:val="a3"/>
    <w:link w:val="afff2"/>
    <w:rsid w:val="005A3342"/>
    <w:pPr>
      <w:tabs>
        <w:tab w:val="clear" w:pos="0"/>
      </w:tabs>
      <w:ind w:left="0" w:firstLine="0"/>
      <w:jc w:val="left"/>
    </w:pPr>
    <w:rPr>
      <w:rFonts w:eastAsia="Times New Roman"/>
    </w:rPr>
  </w:style>
  <w:style w:type="character" w:customStyle="1" w:styleId="afff2">
    <w:name w:val="ברכה תו"/>
    <w:link w:val="afff1"/>
    <w:rsid w:val="005A3342"/>
    <w:rPr>
      <w:rFonts w:cs="David"/>
      <w:sz w:val="24"/>
      <w:szCs w:val="24"/>
      <w:lang w:val="en-US" w:eastAsia="en-US" w:bidi="he-IL"/>
    </w:rPr>
  </w:style>
  <w:style w:type="paragraph" w:styleId="27">
    <w:name w:val="Body Text 2"/>
    <w:basedOn w:val="a3"/>
    <w:link w:val="28"/>
    <w:rsid w:val="005A3342"/>
    <w:pPr>
      <w:tabs>
        <w:tab w:val="clear" w:pos="0"/>
      </w:tabs>
      <w:spacing w:after="120" w:line="480" w:lineRule="auto"/>
      <w:ind w:left="0" w:firstLine="0"/>
      <w:jc w:val="left"/>
    </w:pPr>
    <w:rPr>
      <w:rFonts w:eastAsia="Times New Roman"/>
    </w:rPr>
  </w:style>
  <w:style w:type="character" w:customStyle="1" w:styleId="28">
    <w:name w:val="גוף טקסט 2 תו"/>
    <w:link w:val="27"/>
    <w:rsid w:val="005A3342"/>
    <w:rPr>
      <w:rFonts w:cs="David"/>
      <w:sz w:val="24"/>
      <w:szCs w:val="24"/>
      <w:lang w:val="en-US" w:eastAsia="en-US" w:bidi="he-IL"/>
    </w:rPr>
  </w:style>
  <w:style w:type="paragraph" w:styleId="33">
    <w:name w:val="Body Text 3"/>
    <w:basedOn w:val="a3"/>
    <w:link w:val="34"/>
    <w:rsid w:val="005A3342"/>
    <w:pPr>
      <w:tabs>
        <w:tab w:val="clear" w:pos="0"/>
      </w:tabs>
      <w:spacing w:after="120"/>
      <w:ind w:left="0" w:firstLine="0"/>
      <w:jc w:val="left"/>
    </w:pPr>
    <w:rPr>
      <w:rFonts w:eastAsia="Times New Roman"/>
      <w:sz w:val="16"/>
      <w:szCs w:val="16"/>
    </w:rPr>
  </w:style>
  <w:style w:type="character" w:customStyle="1" w:styleId="34">
    <w:name w:val="גוף טקסט 3 תו"/>
    <w:link w:val="33"/>
    <w:rsid w:val="005A3342"/>
    <w:rPr>
      <w:rFonts w:cs="David"/>
      <w:sz w:val="16"/>
      <w:szCs w:val="16"/>
      <w:lang w:val="en-US" w:eastAsia="en-US" w:bidi="he-IL"/>
    </w:rPr>
  </w:style>
  <w:style w:type="character" w:styleId="HTML1">
    <w:name w:val="HTML Sample"/>
    <w:rsid w:val="005A3342"/>
    <w:rPr>
      <w:rFonts w:ascii="Consolas" w:hAnsi="Consolas"/>
      <w:noProof w:val="0"/>
      <w:sz w:val="24"/>
      <w:szCs w:val="24"/>
    </w:rPr>
  </w:style>
  <w:style w:type="character" w:styleId="afff3">
    <w:name w:val="Emphasis"/>
    <w:qFormat/>
    <w:rsid w:val="005A3342"/>
    <w:rPr>
      <w:i/>
      <w:iCs/>
      <w:noProof w:val="0"/>
    </w:rPr>
  </w:style>
  <w:style w:type="character" w:styleId="afff4">
    <w:name w:val="Intense Emphasis"/>
    <w:qFormat/>
    <w:rsid w:val="005A3342"/>
    <w:rPr>
      <w:b/>
      <w:bCs/>
      <w:i/>
      <w:iCs/>
      <w:noProof w:val="0"/>
      <w:color w:val="4F81BD"/>
    </w:rPr>
  </w:style>
  <w:style w:type="character" w:styleId="afff5">
    <w:name w:val="Subtle Emphasis"/>
    <w:qFormat/>
    <w:rsid w:val="005A3342"/>
    <w:rPr>
      <w:i/>
      <w:iCs/>
      <w:noProof w:val="0"/>
      <w:color w:val="808080"/>
    </w:rPr>
  </w:style>
  <w:style w:type="paragraph" w:styleId="afff6">
    <w:name w:val="List Continue"/>
    <w:basedOn w:val="a3"/>
    <w:rsid w:val="005A3342"/>
    <w:pPr>
      <w:tabs>
        <w:tab w:val="clear" w:pos="0"/>
      </w:tabs>
      <w:spacing w:after="120"/>
      <w:ind w:left="283" w:firstLine="0"/>
      <w:contextualSpacing/>
      <w:jc w:val="left"/>
    </w:pPr>
    <w:rPr>
      <w:rFonts w:eastAsia="Times New Roman"/>
    </w:rPr>
  </w:style>
  <w:style w:type="paragraph" w:styleId="29">
    <w:name w:val="List Continue 2"/>
    <w:basedOn w:val="a3"/>
    <w:rsid w:val="005A3342"/>
    <w:pPr>
      <w:tabs>
        <w:tab w:val="clear" w:pos="0"/>
      </w:tabs>
      <w:spacing w:after="120"/>
      <w:ind w:left="566" w:firstLine="0"/>
      <w:contextualSpacing/>
      <w:jc w:val="left"/>
    </w:pPr>
    <w:rPr>
      <w:rFonts w:eastAsia="Times New Roman"/>
    </w:rPr>
  </w:style>
  <w:style w:type="paragraph" w:styleId="35">
    <w:name w:val="List Continue 3"/>
    <w:basedOn w:val="a3"/>
    <w:rsid w:val="005A3342"/>
    <w:pPr>
      <w:tabs>
        <w:tab w:val="clear" w:pos="0"/>
      </w:tabs>
      <w:spacing w:after="120"/>
      <w:ind w:left="849" w:firstLine="0"/>
      <w:contextualSpacing/>
      <w:jc w:val="left"/>
    </w:pPr>
    <w:rPr>
      <w:rFonts w:eastAsia="Times New Roman"/>
    </w:rPr>
  </w:style>
  <w:style w:type="paragraph" w:styleId="42">
    <w:name w:val="List Continue 4"/>
    <w:basedOn w:val="a3"/>
    <w:rsid w:val="005A3342"/>
    <w:pPr>
      <w:tabs>
        <w:tab w:val="clear" w:pos="0"/>
      </w:tabs>
      <w:spacing w:after="120"/>
      <w:ind w:left="1132" w:firstLine="0"/>
      <w:contextualSpacing/>
      <w:jc w:val="left"/>
    </w:pPr>
    <w:rPr>
      <w:rFonts w:eastAsia="Times New Roman"/>
    </w:rPr>
  </w:style>
  <w:style w:type="paragraph" w:styleId="53">
    <w:name w:val="List Continue 5"/>
    <w:basedOn w:val="a3"/>
    <w:rsid w:val="005A3342"/>
    <w:pPr>
      <w:tabs>
        <w:tab w:val="clear" w:pos="0"/>
      </w:tabs>
      <w:spacing w:after="120"/>
      <w:ind w:left="1415" w:firstLine="0"/>
      <w:contextualSpacing/>
      <w:jc w:val="left"/>
    </w:pPr>
    <w:rPr>
      <w:rFonts w:eastAsia="Times New Roman"/>
    </w:rPr>
  </w:style>
  <w:style w:type="character" w:styleId="afff7">
    <w:name w:val="Intense Reference"/>
    <w:qFormat/>
    <w:rsid w:val="005A3342"/>
    <w:rPr>
      <w:b/>
      <w:bCs/>
      <w:smallCaps/>
      <w:noProof w:val="0"/>
      <w:color w:val="C0504D"/>
      <w:spacing w:val="5"/>
      <w:u w:val="single"/>
    </w:rPr>
  </w:style>
  <w:style w:type="character" w:styleId="afff8">
    <w:name w:val="endnote reference"/>
    <w:rsid w:val="005A3342"/>
    <w:rPr>
      <w:noProof w:val="0"/>
      <w:vertAlign w:val="superscript"/>
    </w:rPr>
  </w:style>
  <w:style w:type="character" w:styleId="afff9">
    <w:name w:val="Subtle Reference"/>
    <w:qFormat/>
    <w:rsid w:val="005A3342"/>
    <w:rPr>
      <w:smallCaps/>
      <w:noProof w:val="0"/>
      <w:color w:val="C0504D"/>
      <w:u w:val="single"/>
    </w:rPr>
  </w:style>
  <w:style w:type="paragraph" w:styleId="afffa">
    <w:name w:val="Signature"/>
    <w:basedOn w:val="a3"/>
    <w:link w:val="afffb"/>
    <w:rsid w:val="005A3342"/>
    <w:pPr>
      <w:tabs>
        <w:tab w:val="clear" w:pos="0"/>
      </w:tabs>
      <w:ind w:left="4252" w:firstLine="0"/>
      <w:jc w:val="left"/>
    </w:pPr>
    <w:rPr>
      <w:rFonts w:eastAsia="Times New Roman"/>
    </w:rPr>
  </w:style>
  <w:style w:type="character" w:customStyle="1" w:styleId="afffb">
    <w:name w:val="חתימה תו"/>
    <w:link w:val="afffa"/>
    <w:rsid w:val="005A3342"/>
    <w:rPr>
      <w:rFonts w:cs="David"/>
      <w:sz w:val="24"/>
      <w:szCs w:val="24"/>
      <w:lang w:val="en-US" w:eastAsia="en-US" w:bidi="he-IL"/>
    </w:rPr>
  </w:style>
  <w:style w:type="paragraph" w:styleId="afffc">
    <w:name w:val="E-mail Signature"/>
    <w:basedOn w:val="a3"/>
    <w:link w:val="afffd"/>
    <w:rsid w:val="005A3342"/>
    <w:pPr>
      <w:tabs>
        <w:tab w:val="clear" w:pos="0"/>
      </w:tabs>
      <w:ind w:left="0" w:firstLine="0"/>
      <w:jc w:val="left"/>
    </w:pPr>
    <w:rPr>
      <w:rFonts w:eastAsia="Times New Roman"/>
    </w:rPr>
  </w:style>
  <w:style w:type="character" w:customStyle="1" w:styleId="afffd">
    <w:name w:val="חתימת דואר אלקטרוני תו"/>
    <w:link w:val="afffc"/>
    <w:rsid w:val="005A3342"/>
    <w:rPr>
      <w:rFonts w:cs="David"/>
      <w:sz w:val="24"/>
      <w:szCs w:val="24"/>
      <w:lang w:val="en-US" w:eastAsia="en-US" w:bidi="he-IL"/>
    </w:rPr>
  </w:style>
  <w:style w:type="paragraph" w:styleId="afffe">
    <w:name w:val="Block Text"/>
    <w:basedOn w:val="a3"/>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eastAsia="Times New Roman" w:hAnsi="Calibri" w:cs="Arial"/>
      <w:i/>
      <w:iCs/>
      <w:color w:val="4F81BD"/>
    </w:rPr>
  </w:style>
  <w:style w:type="paragraph" w:styleId="affff">
    <w:name w:val="endnote text"/>
    <w:basedOn w:val="a3"/>
    <w:link w:val="affff0"/>
    <w:rsid w:val="005A3342"/>
    <w:pPr>
      <w:tabs>
        <w:tab w:val="clear" w:pos="0"/>
      </w:tabs>
      <w:ind w:left="0" w:firstLine="0"/>
      <w:jc w:val="left"/>
    </w:pPr>
    <w:rPr>
      <w:rFonts w:eastAsia="Times New Roman"/>
      <w:sz w:val="20"/>
      <w:szCs w:val="20"/>
    </w:rPr>
  </w:style>
  <w:style w:type="character" w:customStyle="1" w:styleId="affff0">
    <w:name w:val="טקסט הערת סיום תו"/>
    <w:link w:val="affff"/>
    <w:rsid w:val="005A3342"/>
    <w:rPr>
      <w:rFonts w:cs="David"/>
      <w:lang w:val="en-US" w:eastAsia="en-US" w:bidi="he-IL"/>
    </w:rPr>
  </w:style>
  <w:style w:type="paragraph" w:styleId="affff1">
    <w:name w:val="macro"/>
    <w:link w:val="affff2"/>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ff2">
    <w:name w:val="טקסט מאקרו תו"/>
    <w:link w:val="affff1"/>
    <w:rsid w:val="005A3342"/>
    <w:rPr>
      <w:rFonts w:ascii="Consolas" w:hAnsi="Consolas" w:cs="David"/>
      <w:lang w:val="en-US" w:eastAsia="en-US" w:bidi="he-IL"/>
    </w:rPr>
  </w:style>
  <w:style w:type="paragraph" w:styleId="affff3">
    <w:name w:val="Plain Text"/>
    <w:basedOn w:val="a3"/>
    <w:link w:val="affff4"/>
    <w:rsid w:val="005A3342"/>
    <w:pPr>
      <w:tabs>
        <w:tab w:val="clear" w:pos="0"/>
      </w:tabs>
      <w:ind w:left="0" w:firstLine="0"/>
      <w:jc w:val="left"/>
    </w:pPr>
    <w:rPr>
      <w:rFonts w:ascii="Consolas" w:eastAsia="Times New Roman" w:hAnsi="Consolas"/>
      <w:sz w:val="21"/>
      <w:szCs w:val="21"/>
    </w:rPr>
  </w:style>
  <w:style w:type="character" w:customStyle="1" w:styleId="affff4">
    <w:name w:val="טקסט רגיל תו"/>
    <w:link w:val="affff3"/>
    <w:rsid w:val="005A3342"/>
    <w:rPr>
      <w:rFonts w:ascii="Consolas" w:hAnsi="Consolas" w:cs="David"/>
      <w:sz w:val="21"/>
      <w:szCs w:val="21"/>
      <w:lang w:val="en-US" w:eastAsia="en-US" w:bidi="he-IL"/>
    </w:rPr>
  </w:style>
  <w:style w:type="character" w:styleId="affff5">
    <w:name w:val="Book Title"/>
    <w:qFormat/>
    <w:rsid w:val="005A3342"/>
    <w:rPr>
      <w:b/>
      <w:bCs/>
      <w:smallCaps/>
      <w:noProof w:val="0"/>
      <w:spacing w:val="5"/>
    </w:rPr>
  </w:style>
  <w:style w:type="paragraph" w:styleId="affff6">
    <w:name w:val="index heading"/>
    <w:basedOn w:val="a3"/>
    <w:next w:val="Index1"/>
    <w:rsid w:val="005A3342"/>
    <w:pPr>
      <w:tabs>
        <w:tab w:val="clear" w:pos="0"/>
      </w:tabs>
      <w:ind w:left="0" w:firstLine="0"/>
      <w:jc w:val="left"/>
    </w:pPr>
    <w:rPr>
      <w:rFonts w:ascii="Cambria" w:eastAsia="Times New Roman" w:hAnsi="Cambria" w:cs="Times New Roman"/>
      <w:b/>
      <w:bCs/>
    </w:rPr>
  </w:style>
  <w:style w:type="paragraph" w:styleId="affff7">
    <w:name w:val="Note Heading"/>
    <w:basedOn w:val="a3"/>
    <w:next w:val="a3"/>
    <w:link w:val="affff8"/>
    <w:rsid w:val="005A3342"/>
    <w:pPr>
      <w:tabs>
        <w:tab w:val="clear" w:pos="0"/>
      </w:tabs>
      <w:ind w:left="0" w:firstLine="0"/>
      <w:jc w:val="left"/>
    </w:pPr>
    <w:rPr>
      <w:rFonts w:eastAsia="Times New Roman"/>
    </w:rPr>
  </w:style>
  <w:style w:type="character" w:customStyle="1" w:styleId="affff8">
    <w:name w:val="כותרת הערות תו"/>
    <w:link w:val="affff7"/>
    <w:rsid w:val="005A3342"/>
    <w:rPr>
      <w:rFonts w:cs="David"/>
      <w:sz w:val="24"/>
      <w:szCs w:val="24"/>
      <w:lang w:val="en-US" w:eastAsia="en-US" w:bidi="he-IL"/>
    </w:rPr>
  </w:style>
  <w:style w:type="paragraph" w:styleId="affff9">
    <w:name w:val="Title"/>
    <w:basedOn w:val="a3"/>
    <w:next w:val="a3"/>
    <w:link w:val="affffa"/>
    <w:qFormat/>
    <w:rsid w:val="005A3342"/>
    <w:pPr>
      <w:pBdr>
        <w:bottom w:val="single" w:sz="8" w:space="4" w:color="4F81BD"/>
      </w:pBdr>
      <w:tabs>
        <w:tab w:val="clear" w:pos="0"/>
      </w:tabs>
      <w:spacing w:after="300"/>
      <w:ind w:left="0" w:firstLine="0"/>
      <w:contextualSpacing/>
      <w:jc w:val="left"/>
    </w:pPr>
    <w:rPr>
      <w:rFonts w:ascii="Cambria" w:eastAsia="Times New Roman" w:hAnsi="Cambria" w:cs="Times New Roman"/>
      <w:color w:val="17365D"/>
      <w:spacing w:val="5"/>
      <w:kern w:val="28"/>
      <w:sz w:val="52"/>
      <w:szCs w:val="52"/>
    </w:rPr>
  </w:style>
  <w:style w:type="character" w:customStyle="1" w:styleId="affffa">
    <w:name w:val="כותרת טקסט תו"/>
    <w:link w:val="affff9"/>
    <w:rsid w:val="005A3342"/>
    <w:rPr>
      <w:rFonts w:ascii="Cambria" w:hAnsi="Cambria"/>
      <w:color w:val="17365D"/>
      <w:spacing w:val="5"/>
      <w:kern w:val="28"/>
      <w:sz w:val="52"/>
      <w:szCs w:val="52"/>
      <w:lang w:val="en-US" w:eastAsia="en-US" w:bidi="he-IL"/>
    </w:rPr>
  </w:style>
  <w:style w:type="paragraph" w:styleId="affffb">
    <w:name w:val="Subtitle"/>
    <w:basedOn w:val="a3"/>
    <w:next w:val="a3"/>
    <w:link w:val="affffc"/>
    <w:qFormat/>
    <w:rsid w:val="005A3342"/>
    <w:pPr>
      <w:numPr>
        <w:ilvl w:val="1"/>
      </w:numPr>
      <w:tabs>
        <w:tab w:val="clear" w:pos="0"/>
      </w:tabs>
      <w:ind w:left="397" w:hanging="397"/>
      <w:jc w:val="left"/>
    </w:pPr>
    <w:rPr>
      <w:rFonts w:ascii="Cambria" w:eastAsia="Times New Roman" w:hAnsi="Cambria" w:cs="Times New Roman"/>
      <w:i/>
      <w:iCs/>
      <w:color w:val="4F81BD"/>
      <w:spacing w:val="15"/>
    </w:rPr>
  </w:style>
  <w:style w:type="character" w:customStyle="1" w:styleId="affffc">
    <w:name w:val="כותרת משנה תו"/>
    <w:link w:val="affffb"/>
    <w:rsid w:val="005A3342"/>
    <w:rPr>
      <w:rFonts w:ascii="Cambria" w:hAnsi="Cambria"/>
      <w:i/>
      <w:iCs/>
      <w:color w:val="4F81BD"/>
      <w:spacing w:val="15"/>
      <w:sz w:val="24"/>
      <w:szCs w:val="24"/>
      <w:lang w:val="en-US" w:eastAsia="en-US" w:bidi="he-IL"/>
    </w:rPr>
  </w:style>
  <w:style w:type="paragraph" w:styleId="affffd">
    <w:name w:val="Message Header"/>
    <w:basedOn w:val="a3"/>
    <w:link w:val="affffe"/>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eastAsia="Times New Roman" w:hAnsi="Cambria" w:cs="Times New Roman"/>
    </w:rPr>
  </w:style>
  <w:style w:type="character" w:customStyle="1" w:styleId="affffe">
    <w:name w:val="כותרת עליונה של הודעה תו"/>
    <w:link w:val="affffd"/>
    <w:rsid w:val="005A3342"/>
    <w:rPr>
      <w:rFonts w:ascii="Cambria" w:hAnsi="Cambria"/>
      <w:sz w:val="24"/>
      <w:szCs w:val="24"/>
      <w:lang w:val="en-US" w:eastAsia="en-US" w:bidi="he-IL"/>
    </w:rPr>
  </w:style>
  <w:style w:type="paragraph" w:styleId="afffff">
    <w:name w:val="toa heading"/>
    <w:basedOn w:val="a3"/>
    <w:next w:val="a3"/>
    <w:rsid w:val="005A3342"/>
    <w:pPr>
      <w:tabs>
        <w:tab w:val="clear" w:pos="0"/>
      </w:tabs>
      <w:spacing w:before="120"/>
      <w:ind w:left="0" w:firstLine="0"/>
      <w:jc w:val="left"/>
    </w:pPr>
    <w:rPr>
      <w:rFonts w:ascii="Cambria" w:eastAsia="Times New Roman" w:hAnsi="Cambria" w:cs="Times New Roman"/>
      <w:b/>
      <w:bCs/>
    </w:rPr>
  </w:style>
  <w:style w:type="paragraph" w:styleId="afffff0">
    <w:name w:val="TOC Heading"/>
    <w:basedOn w:val="1"/>
    <w:next w:val="a3"/>
    <w:qFormat/>
    <w:rsid w:val="005A3342"/>
    <w:pPr>
      <w:spacing w:line="240" w:lineRule="auto"/>
      <w:outlineLvl w:val="9"/>
    </w:pPr>
  </w:style>
  <w:style w:type="paragraph" w:styleId="afffff1">
    <w:name w:val="caption"/>
    <w:basedOn w:val="a3"/>
    <w:next w:val="a3"/>
    <w:qFormat/>
    <w:rsid w:val="005A3342"/>
    <w:pPr>
      <w:tabs>
        <w:tab w:val="clear" w:pos="0"/>
      </w:tabs>
      <w:spacing w:after="200"/>
      <w:ind w:left="0" w:firstLine="0"/>
      <w:jc w:val="left"/>
    </w:pPr>
    <w:rPr>
      <w:rFonts w:eastAsia="Times New Roman"/>
      <w:b/>
      <w:bCs/>
      <w:color w:val="4F81BD"/>
      <w:sz w:val="18"/>
      <w:szCs w:val="18"/>
    </w:rPr>
  </w:style>
  <w:style w:type="paragraph" w:styleId="36">
    <w:name w:val="Body Text Indent 3"/>
    <w:basedOn w:val="a3"/>
    <w:link w:val="37"/>
    <w:rsid w:val="005A3342"/>
    <w:pPr>
      <w:tabs>
        <w:tab w:val="clear" w:pos="0"/>
      </w:tabs>
      <w:spacing w:after="120"/>
      <w:ind w:left="283" w:firstLine="0"/>
      <w:jc w:val="left"/>
    </w:pPr>
    <w:rPr>
      <w:rFonts w:eastAsia="Times New Roman"/>
      <w:sz w:val="16"/>
      <w:szCs w:val="16"/>
    </w:rPr>
  </w:style>
  <w:style w:type="character" w:customStyle="1" w:styleId="37">
    <w:name w:val="כניסה בגוף טקסט 3 תו"/>
    <w:link w:val="36"/>
    <w:rsid w:val="005A3342"/>
    <w:rPr>
      <w:rFonts w:cs="David"/>
      <w:sz w:val="16"/>
      <w:szCs w:val="16"/>
      <w:lang w:val="en-US" w:eastAsia="en-US" w:bidi="he-IL"/>
    </w:rPr>
  </w:style>
  <w:style w:type="paragraph" w:styleId="afffff2">
    <w:name w:val="Normal Indent"/>
    <w:basedOn w:val="a3"/>
    <w:rsid w:val="005A3342"/>
    <w:pPr>
      <w:tabs>
        <w:tab w:val="clear" w:pos="0"/>
      </w:tabs>
      <w:ind w:left="720" w:firstLine="0"/>
      <w:jc w:val="left"/>
    </w:pPr>
    <w:rPr>
      <w:rFonts w:eastAsia="Times New Roman"/>
    </w:rPr>
  </w:style>
  <w:style w:type="paragraph" w:styleId="afffff3">
    <w:name w:val="Body Text First Indent"/>
    <w:basedOn w:val="a8"/>
    <w:link w:val="afffff4"/>
    <w:rsid w:val="005A3342"/>
    <w:pPr>
      <w:spacing w:after="0"/>
      <w:ind w:firstLine="360"/>
    </w:pPr>
  </w:style>
  <w:style w:type="character" w:customStyle="1" w:styleId="afffff4">
    <w:name w:val="כניסת שורה ראשונה בגוף טקסט תו"/>
    <w:link w:val="afffff3"/>
    <w:rsid w:val="005A3342"/>
    <w:rPr>
      <w:rFonts w:ascii="Calibri" w:hAnsi="Calibri" w:cs="David"/>
      <w:sz w:val="24"/>
      <w:szCs w:val="24"/>
      <w:lang w:val="en-US" w:eastAsia="en-US" w:bidi="he-IL"/>
    </w:rPr>
  </w:style>
  <w:style w:type="paragraph" w:styleId="2a">
    <w:name w:val="Body Text First Indent 2"/>
    <w:basedOn w:val="affc"/>
    <w:link w:val="2b"/>
    <w:rsid w:val="005A3342"/>
    <w:pPr>
      <w:spacing w:line="240" w:lineRule="auto"/>
      <w:ind w:left="360" w:firstLine="360"/>
      <w:jc w:val="left"/>
    </w:pPr>
    <w:rPr>
      <w:rFonts w:cs="David"/>
      <w:sz w:val="24"/>
      <w:szCs w:val="24"/>
      <w:lang w:eastAsia="en-US"/>
    </w:rPr>
  </w:style>
  <w:style w:type="character" w:customStyle="1" w:styleId="2b">
    <w:name w:val="כניסת שורה ראשונה בגוף טקסט 2 תו"/>
    <w:basedOn w:val="a9"/>
    <w:link w:val="2a"/>
    <w:rsid w:val="005A3342"/>
    <w:rPr>
      <w:rFonts w:cs="David"/>
      <w:sz w:val="24"/>
      <w:szCs w:val="24"/>
      <w:lang w:val="en-US" w:eastAsia="en-US" w:bidi="he-IL"/>
    </w:rPr>
  </w:style>
  <w:style w:type="paragraph" w:styleId="HTML2">
    <w:name w:val="HTML Address"/>
    <w:basedOn w:val="a3"/>
    <w:link w:val="HTML3"/>
    <w:rsid w:val="005A3342"/>
    <w:pPr>
      <w:tabs>
        <w:tab w:val="clear" w:pos="0"/>
      </w:tabs>
      <w:ind w:left="0" w:firstLine="0"/>
      <w:jc w:val="left"/>
    </w:pPr>
    <w:rPr>
      <w:rFonts w:eastAsia="Times New Roman"/>
      <w:i/>
      <w:iCs/>
    </w:rPr>
  </w:style>
  <w:style w:type="character" w:customStyle="1" w:styleId="HTML3">
    <w:name w:val="כתובת HTML תו"/>
    <w:link w:val="HTML2"/>
    <w:rsid w:val="005A3342"/>
    <w:rPr>
      <w:rFonts w:cs="David"/>
      <w:i/>
      <w:iCs/>
      <w:sz w:val="24"/>
      <w:szCs w:val="24"/>
      <w:lang w:val="en-US" w:eastAsia="en-US" w:bidi="he-IL"/>
    </w:rPr>
  </w:style>
  <w:style w:type="paragraph" w:styleId="afffff5">
    <w:name w:val="envelope address"/>
    <w:basedOn w:val="a3"/>
    <w:rsid w:val="005A3342"/>
    <w:pPr>
      <w:framePr w:w="7920" w:h="1980" w:hRule="exact" w:hSpace="180" w:wrap="auto" w:hAnchor="page" w:xAlign="center" w:yAlign="bottom"/>
      <w:tabs>
        <w:tab w:val="clear" w:pos="0"/>
      </w:tabs>
      <w:ind w:left="2880" w:firstLine="0"/>
      <w:jc w:val="left"/>
    </w:pPr>
    <w:rPr>
      <w:rFonts w:ascii="Cambria" w:eastAsia="Times New Roman" w:hAnsi="Cambria" w:cs="Times New Roman"/>
    </w:rPr>
  </w:style>
  <w:style w:type="paragraph" w:styleId="afffff6">
    <w:name w:val="envelope return"/>
    <w:basedOn w:val="a3"/>
    <w:rsid w:val="005A3342"/>
    <w:pPr>
      <w:tabs>
        <w:tab w:val="clear" w:pos="0"/>
      </w:tabs>
      <w:ind w:left="0" w:firstLine="0"/>
      <w:jc w:val="left"/>
    </w:pPr>
    <w:rPr>
      <w:rFonts w:ascii="Cambria" w:eastAsia="Times New Roman" w:hAnsi="Cambria" w:cs="Times New Roman"/>
      <w:sz w:val="20"/>
      <w:szCs w:val="20"/>
    </w:rPr>
  </w:style>
  <w:style w:type="character" w:styleId="HTML4">
    <w:name w:val="HTML Typewriter"/>
    <w:rsid w:val="005A3342"/>
    <w:rPr>
      <w:rFonts w:ascii="Consolas" w:hAnsi="Consolas"/>
      <w:noProof w:val="0"/>
      <w:sz w:val="20"/>
      <w:szCs w:val="20"/>
    </w:rPr>
  </w:style>
  <w:style w:type="paragraph" w:styleId="afffff7">
    <w:name w:val="Document Map"/>
    <w:basedOn w:val="a3"/>
    <w:link w:val="afffff8"/>
    <w:rsid w:val="005A3342"/>
    <w:pPr>
      <w:tabs>
        <w:tab w:val="clear" w:pos="0"/>
      </w:tabs>
      <w:ind w:left="0" w:firstLine="0"/>
      <w:jc w:val="left"/>
    </w:pPr>
    <w:rPr>
      <w:rFonts w:ascii="Tahoma" w:eastAsia="Times New Roman" w:hAnsi="Tahoma" w:cs="Tahoma"/>
      <w:sz w:val="16"/>
      <w:szCs w:val="16"/>
    </w:rPr>
  </w:style>
  <w:style w:type="character" w:customStyle="1" w:styleId="afffff8">
    <w:name w:val="מפת מסמך תו"/>
    <w:link w:val="afffff7"/>
    <w:rsid w:val="005A3342"/>
    <w:rPr>
      <w:rFonts w:ascii="Tahoma" w:hAnsi="Tahoma" w:cs="Tahoma"/>
      <w:sz w:val="16"/>
      <w:szCs w:val="16"/>
      <w:lang w:val="en-US" w:eastAsia="en-US" w:bidi="he-IL"/>
    </w:rPr>
  </w:style>
  <w:style w:type="character" w:styleId="HTML5">
    <w:name w:val="HTML Keyboard"/>
    <w:rsid w:val="005A3342"/>
    <w:rPr>
      <w:rFonts w:ascii="Consolas" w:hAnsi="Consolas"/>
      <w:noProof w:val="0"/>
      <w:sz w:val="20"/>
      <w:szCs w:val="20"/>
    </w:rPr>
  </w:style>
  <w:style w:type="paragraph" w:styleId="afffff9">
    <w:name w:val="annotation subject"/>
    <w:basedOn w:val="af3"/>
    <w:next w:val="af3"/>
    <w:link w:val="afffffa"/>
    <w:rsid w:val="005A3342"/>
    <w:rPr>
      <w:rFonts w:cs="David"/>
      <w:b/>
      <w:bCs/>
      <w:sz w:val="20"/>
      <w:szCs w:val="20"/>
    </w:rPr>
  </w:style>
  <w:style w:type="character" w:customStyle="1" w:styleId="afffffa">
    <w:name w:val="נושא הערה תו"/>
    <w:link w:val="afffff9"/>
    <w:rsid w:val="005A3342"/>
    <w:rPr>
      <w:rFonts w:cs="David"/>
      <w:b/>
      <w:bCs/>
      <w:sz w:val="24"/>
      <w:szCs w:val="24"/>
      <w:lang w:val="en-US" w:eastAsia="en-US" w:bidi="he-IL"/>
    </w:rPr>
  </w:style>
  <w:style w:type="paragraph" w:styleId="afffffb">
    <w:name w:val="Closing"/>
    <w:basedOn w:val="a3"/>
    <w:link w:val="afffffc"/>
    <w:rsid w:val="005A3342"/>
    <w:pPr>
      <w:tabs>
        <w:tab w:val="clear" w:pos="0"/>
      </w:tabs>
      <w:ind w:left="4252" w:firstLine="0"/>
      <w:jc w:val="left"/>
    </w:pPr>
    <w:rPr>
      <w:rFonts w:eastAsia="Times New Roman"/>
    </w:rPr>
  </w:style>
  <w:style w:type="character" w:customStyle="1" w:styleId="afffffc">
    <w:name w:val="סיום תו"/>
    <w:link w:val="afffffb"/>
    <w:rsid w:val="005A3342"/>
    <w:rPr>
      <w:rFonts w:cs="David"/>
      <w:sz w:val="24"/>
      <w:szCs w:val="24"/>
      <w:lang w:val="en-US" w:eastAsia="en-US" w:bidi="he-IL"/>
    </w:rPr>
  </w:style>
  <w:style w:type="paragraph" w:styleId="afffffd">
    <w:name w:val="Quote"/>
    <w:basedOn w:val="a3"/>
    <w:next w:val="a3"/>
    <w:link w:val="afffffe"/>
    <w:qFormat/>
    <w:rsid w:val="005A3342"/>
    <w:pPr>
      <w:tabs>
        <w:tab w:val="clear" w:pos="0"/>
      </w:tabs>
      <w:ind w:left="0" w:firstLine="0"/>
      <w:jc w:val="left"/>
    </w:pPr>
    <w:rPr>
      <w:rFonts w:eastAsia="Times New Roman"/>
      <w:i/>
      <w:iCs/>
      <w:color w:val="000000"/>
    </w:rPr>
  </w:style>
  <w:style w:type="character" w:customStyle="1" w:styleId="afffffe">
    <w:name w:val="ציטוט תו"/>
    <w:link w:val="afffffd"/>
    <w:rsid w:val="005A3342"/>
    <w:rPr>
      <w:rFonts w:cs="David"/>
      <w:i/>
      <w:iCs/>
      <w:color w:val="000000"/>
      <w:sz w:val="24"/>
      <w:szCs w:val="24"/>
      <w:lang w:val="en-US" w:eastAsia="en-US" w:bidi="he-IL"/>
    </w:rPr>
  </w:style>
  <w:style w:type="paragraph" w:styleId="affffff">
    <w:name w:val="Intense Quote"/>
    <w:basedOn w:val="a3"/>
    <w:next w:val="a3"/>
    <w:link w:val="affffff0"/>
    <w:qFormat/>
    <w:rsid w:val="005A3342"/>
    <w:pPr>
      <w:pBdr>
        <w:bottom w:val="single" w:sz="4" w:space="4" w:color="4F81BD"/>
      </w:pBdr>
      <w:tabs>
        <w:tab w:val="clear" w:pos="0"/>
      </w:tabs>
      <w:spacing w:before="200" w:after="280"/>
      <w:ind w:left="936" w:right="936" w:firstLine="0"/>
      <w:jc w:val="left"/>
    </w:pPr>
    <w:rPr>
      <w:rFonts w:eastAsia="Times New Roman"/>
      <w:b/>
      <w:bCs/>
      <w:i/>
      <w:iCs/>
      <w:color w:val="4F81BD"/>
    </w:rPr>
  </w:style>
  <w:style w:type="character" w:customStyle="1" w:styleId="affffff0">
    <w:name w:val="ציטוט חזק תו"/>
    <w:link w:val="affffff"/>
    <w:rsid w:val="005A3342"/>
    <w:rPr>
      <w:rFonts w:cs="David"/>
      <w:b/>
      <w:bCs/>
      <w:i/>
      <w:iCs/>
      <w:color w:val="4F81BD"/>
      <w:sz w:val="24"/>
      <w:szCs w:val="24"/>
      <w:lang w:val="en-US" w:eastAsia="en-US" w:bidi="he-IL"/>
    </w:rPr>
  </w:style>
  <w:style w:type="character" w:styleId="HTML6">
    <w:name w:val="HTML Acronym"/>
    <w:rsid w:val="005A3342"/>
    <w:rPr>
      <w:noProof w:val="0"/>
    </w:rPr>
  </w:style>
  <w:style w:type="paragraph" w:styleId="affffff1">
    <w:name w:val="List"/>
    <w:basedOn w:val="a3"/>
    <w:rsid w:val="005A3342"/>
    <w:pPr>
      <w:tabs>
        <w:tab w:val="clear" w:pos="0"/>
      </w:tabs>
      <w:ind w:left="283" w:hanging="283"/>
      <w:contextualSpacing/>
      <w:jc w:val="left"/>
    </w:pPr>
    <w:rPr>
      <w:rFonts w:eastAsia="Times New Roman"/>
    </w:rPr>
  </w:style>
  <w:style w:type="paragraph" w:styleId="2c">
    <w:name w:val="List 2"/>
    <w:basedOn w:val="a3"/>
    <w:rsid w:val="005A3342"/>
    <w:pPr>
      <w:tabs>
        <w:tab w:val="clear" w:pos="0"/>
      </w:tabs>
      <w:ind w:left="566" w:hanging="283"/>
      <w:contextualSpacing/>
      <w:jc w:val="left"/>
    </w:pPr>
    <w:rPr>
      <w:rFonts w:eastAsia="Times New Roman"/>
    </w:rPr>
  </w:style>
  <w:style w:type="paragraph" w:styleId="38">
    <w:name w:val="List 3"/>
    <w:basedOn w:val="a3"/>
    <w:rsid w:val="005A3342"/>
    <w:pPr>
      <w:tabs>
        <w:tab w:val="clear" w:pos="0"/>
      </w:tabs>
      <w:ind w:left="849" w:hanging="283"/>
      <w:contextualSpacing/>
      <w:jc w:val="left"/>
    </w:pPr>
    <w:rPr>
      <w:rFonts w:eastAsia="Times New Roman"/>
    </w:rPr>
  </w:style>
  <w:style w:type="paragraph" w:styleId="43">
    <w:name w:val="List 4"/>
    <w:basedOn w:val="a3"/>
    <w:rsid w:val="005A3342"/>
    <w:pPr>
      <w:tabs>
        <w:tab w:val="clear" w:pos="0"/>
      </w:tabs>
      <w:ind w:left="1132" w:hanging="283"/>
      <w:contextualSpacing/>
      <w:jc w:val="left"/>
    </w:pPr>
    <w:rPr>
      <w:rFonts w:eastAsia="Times New Roman"/>
    </w:rPr>
  </w:style>
  <w:style w:type="paragraph" w:styleId="54">
    <w:name w:val="List 5"/>
    <w:basedOn w:val="a3"/>
    <w:rsid w:val="005A3342"/>
    <w:pPr>
      <w:tabs>
        <w:tab w:val="clear" w:pos="0"/>
      </w:tabs>
      <w:ind w:left="1415" w:hanging="283"/>
      <w:contextualSpacing/>
      <w:jc w:val="left"/>
    </w:pPr>
    <w:rPr>
      <w:rFonts w:eastAsia="Times New Roman"/>
    </w:rPr>
  </w:style>
  <w:style w:type="paragraph" w:styleId="a">
    <w:name w:val="List Number"/>
    <w:basedOn w:val="a3"/>
    <w:rsid w:val="005A3342"/>
    <w:pPr>
      <w:numPr>
        <w:numId w:val="4"/>
      </w:numPr>
      <w:tabs>
        <w:tab w:val="clear" w:pos="0"/>
      </w:tabs>
      <w:contextualSpacing/>
      <w:jc w:val="left"/>
    </w:pPr>
    <w:rPr>
      <w:rFonts w:eastAsia="Times New Roman"/>
    </w:rPr>
  </w:style>
  <w:style w:type="paragraph" w:styleId="2">
    <w:name w:val="List Number 2"/>
    <w:basedOn w:val="a3"/>
    <w:rsid w:val="005A3342"/>
    <w:pPr>
      <w:numPr>
        <w:numId w:val="5"/>
      </w:numPr>
      <w:tabs>
        <w:tab w:val="clear" w:pos="0"/>
      </w:tabs>
      <w:contextualSpacing/>
      <w:jc w:val="left"/>
    </w:pPr>
    <w:rPr>
      <w:rFonts w:eastAsia="Times New Roman"/>
    </w:rPr>
  </w:style>
  <w:style w:type="paragraph" w:styleId="3">
    <w:name w:val="List Number 3"/>
    <w:basedOn w:val="a3"/>
    <w:rsid w:val="005A3342"/>
    <w:pPr>
      <w:numPr>
        <w:numId w:val="6"/>
      </w:numPr>
      <w:tabs>
        <w:tab w:val="clear" w:pos="0"/>
      </w:tabs>
      <w:contextualSpacing/>
      <w:jc w:val="left"/>
    </w:pPr>
    <w:rPr>
      <w:rFonts w:eastAsia="Times New Roman"/>
    </w:rPr>
  </w:style>
  <w:style w:type="paragraph" w:styleId="4">
    <w:name w:val="List Number 4"/>
    <w:basedOn w:val="a3"/>
    <w:rsid w:val="005A3342"/>
    <w:pPr>
      <w:numPr>
        <w:numId w:val="7"/>
      </w:numPr>
      <w:tabs>
        <w:tab w:val="clear" w:pos="0"/>
      </w:tabs>
      <w:contextualSpacing/>
      <w:jc w:val="left"/>
    </w:pPr>
    <w:rPr>
      <w:rFonts w:eastAsia="Times New Roman"/>
    </w:rPr>
  </w:style>
  <w:style w:type="paragraph" w:styleId="5">
    <w:name w:val="List Number 5"/>
    <w:basedOn w:val="a3"/>
    <w:rsid w:val="005A3342"/>
    <w:pPr>
      <w:numPr>
        <w:numId w:val="8"/>
      </w:numPr>
      <w:tabs>
        <w:tab w:val="clear" w:pos="0"/>
      </w:tabs>
      <w:contextualSpacing/>
      <w:jc w:val="left"/>
    </w:pPr>
    <w:rPr>
      <w:rFonts w:eastAsia="Times New Roman"/>
    </w:rPr>
  </w:style>
  <w:style w:type="paragraph" w:styleId="a0">
    <w:name w:val="List Bullet"/>
    <w:basedOn w:val="a3"/>
    <w:rsid w:val="005A3342"/>
    <w:pPr>
      <w:numPr>
        <w:numId w:val="9"/>
      </w:numPr>
      <w:tabs>
        <w:tab w:val="clear" w:pos="0"/>
      </w:tabs>
      <w:contextualSpacing/>
      <w:jc w:val="left"/>
    </w:pPr>
    <w:rPr>
      <w:rFonts w:eastAsia="Times New Roman"/>
    </w:rPr>
  </w:style>
  <w:style w:type="paragraph" w:styleId="20">
    <w:name w:val="List Bullet 2"/>
    <w:basedOn w:val="a3"/>
    <w:rsid w:val="005A3342"/>
    <w:pPr>
      <w:numPr>
        <w:numId w:val="10"/>
      </w:numPr>
      <w:tabs>
        <w:tab w:val="clear" w:pos="0"/>
      </w:tabs>
      <w:contextualSpacing/>
      <w:jc w:val="left"/>
    </w:pPr>
    <w:rPr>
      <w:rFonts w:eastAsia="Times New Roman"/>
    </w:rPr>
  </w:style>
  <w:style w:type="paragraph" w:styleId="30">
    <w:name w:val="List Bullet 3"/>
    <w:basedOn w:val="a3"/>
    <w:rsid w:val="005A3342"/>
    <w:pPr>
      <w:numPr>
        <w:numId w:val="11"/>
      </w:numPr>
      <w:tabs>
        <w:tab w:val="clear" w:pos="0"/>
      </w:tabs>
      <w:contextualSpacing/>
      <w:jc w:val="left"/>
    </w:pPr>
    <w:rPr>
      <w:rFonts w:eastAsia="Times New Roman"/>
    </w:rPr>
  </w:style>
  <w:style w:type="paragraph" w:styleId="40">
    <w:name w:val="List Bullet 4"/>
    <w:basedOn w:val="a3"/>
    <w:rsid w:val="005A3342"/>
    <w:pPr>
      <w:numPr>
        <w:numId w:val="12"/>
      </w:numPr>
      <w:tabs>
        <w:tab w:val="clear" w:pos="0"/>
      </w:tabs>
      <w:contextualSpacing/>
      <w:jc w:val="left"/>
    </w:pPr>
    <w:rPr>
      <w:rFonts w:eastAsia="Times New Roman"/>
    </w:rPr>
  </w:style>
  <w:style w:type="paragraph" w:styleId="50">
    <w:name w:val="List Bullet 5"/>
    <w:basedOn w:val="a3"/>
    <w:rsid w:val="005A3342"/>
    <w:pPr>
      <w:numPr>
        <w:numId w:val="13"/>
      </w:numPr>
      <w:tabs>
        <w:tab w:val="clear" w:pos="0"/>
      </w:tabs>
      <w:contextualSpacing/>
      <w:jc w:val="left"/>
    </w:pPr>
    <w:rPr>
      <w:rFonts w:eastAsia="Times New Roman"/>
    </w:rPr>
  </w:style>
  <w:style w:type="paragraph" w:styleId="affffff2">
    <w:name w:val="table of figures"/>
    <w:basedOn w:val="a3"/>
    <w:next w:val="a3"/>
    <w:rsid w:val="005A3342"/>
    <w:pPr>
      <w:tabs>
        <w:tab w:val="clear" w:pos="0"/>
      </w:tabs>
      <w:ind w:left="0" w:firstLine="0"/>
      <w:jc w:val="left"/>
    </w:pPr>
    <w:rPr>
      <w:rFonts w:eastAsia="Times New Roman"/>
    </w:rPr>
  </w:style>
  <w:style w:type="paragraph" w:styleId="affffff3">
    <w:name w:val="table of authorities"/>
    <w:basedOn w:val="a3"/>
    <w:next w:val="a3"/>
    <w:rsid w:val="005A3342"/>
    <w:pPr>
      <w:tabs>
        <w:tab w:val="clear" w:pos="0"/>
      </w:tabs>
      <w:ind w:left="240" w:hanging="240"/>
      <w:jc w:val="left"/>
    </w:pPr>
    <w:rPr>
      <w:rFonts w:eastAsia="Times New Roman"/>
    </w:rPr>
  </w:style>
  <w:style w:type="paragraph" w:styleId="affffff4">
    <w:name w:val="Date"/>
    <w:basedOn w:val="a3"/>
    <w:next w:val="a3"/>
    <w:rsid w:val="005A3342"/>
    <w:pPr>
      <w:tabs>
        <w:tab w:val="clear" w:pos="0"/>
      </w:tabs>
      <w:ind w:left="0" w:firstLine="0"/>
      <w:jc w:val="left"/>
    </w:pPr>
    <w:rPr>
      <w:rFonts w:eastAsia="Times New Roman"/>
    </w:rPr>
  </w:style>
  <w:style w:type="paragraph" w:customStyle="1" w:styleId="P00">
    <w:name w:val="P00"/>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13">
    <w:name w:val="רגיל1"/>
    <w:rsid w:val="00F12894"/>
    <w:pPr>
      <w:bidi/>
      <w:snapToGrid w:val="0"/>
    </w:pPr>
    <w:rPr>
      <w:rFonts w:cs="David"/>
      <w:szCs w:val="24"/>
      <w:lang w:eastAsia="he-IL"/>
    </w:rPr>
  </w:style>
  <w:style w:type="paragraph" w:customStyle="1" w:styleId="12-p">
    <w:name w:val="12-p"/>
    <w:basedOn w:val="a3"/>
    <w:rsid w:val="00F12894"/>
    <w:pPr>
      <w:tabs>
        <w:tab w:val="clear" w:pos="0"/>
      </w:tabs>
      <w:bidi w:val="0"/>
      <w:ind w:left="0" w:firstLine="0"/>
      <w:jc w:val="left"/>
    </w:pPr>
    <w:rPr>
      <w:rFonts w:eastAsia="Times New Roman" w:cs="Times New Roman"/>
      <w:sz w:val="20"/>
      <w:szCs w:val="20"/>
      <w:lang w:eastAsia="he-IL"/>
    </w:rPr>
  </w:style>
  <w:style w:type="character" w:customStyle="1" w:styleId="12-h1">
    <w:name w:val="12-h1"/>
    <w:rsid w:val="00F12894"/>
    <w:rPr>
      <w:rFonts w:ascii="Times New Roman" w:hAnsi="Times New Roman" w:cs="Times New Roman"/>
      <w:b/>
      <w:bCs/>
      <w:sz w:val="24"/>
      <w:szCs w:val="24"/>
    </w:rPr>
  </w:style>
  <w:style w:type="table" w:styleId="affffff5">
    <w:name w:val="Table Grid"/>
    <w:basedOn w:val="a5"/>
    <w:rsid w:val="00B903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טבלת רשת1"/>
    <w:basedOn w:val="a5"/>
    <w:next w:val="affffff5"/>
    <w:rsid w:val="00B903E0"/>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סגנון2 תו"/>
    <w:rsid w:val="00B903E0"/>
    <w:rPr>
      <w:rFonts w:cs="David"/>
      <w:noProof w:val="0"/>
      <w:sz w:val="28"/>
      <w:szCs w:val="28"/>
      <w:lang w:val="en-US" w:eastAsia="he-IL" w:bidi="he-IL"/>
    </w:rPr>
  </w:style>
  <w:style w:type="table" w:styleId="-1">
    <w:name w:val="Table 3D effects 1"/>
    <w:basedOn w:val="a5"/>
    <w:rsid w:val="00B903E0"/>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5"/>
    <w:rsid w:val="00B903E0"/>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5"/>
    <w:rsid w:val="00B903E0"/>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Light Shading"/>
    <w:basedOn w:val="a5"/>
    <w:rsid w:val="00B903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5"/>
    <w:rsid w:val="00B903E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5"/>
    <w:rsid w:val="00B903E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a5"/>
    <w:rsid w:val="00B903E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a5"/>
    <w:rsid w:val="00B903E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a5"/>
    <w:rsid w:val="00B903E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a5"/>
    <w:rsid w:val="00B903E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41">
    <w:name w:val="Medium Shading 2 - Accent 4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5"/>
    <w:rsid w:val="00B903E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5"/>
    <w:rsid w:val="00B903E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a5"/>
    <w:rsid w:val="00B903E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a5"/>
    <w:rsid w:val="00B903E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a5"/>
    <w:rsid w:val="00B903E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a5"/>
    <w:rsid w:val="00B903E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a5"/>
    <w:rsid w:val="00B903E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e">
    <w:name w:val="Medium Shading 2"/>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a5"/>
    <w:rsid w:val="00B903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fffff7">
    <w:name w:val="Colorful Shading"/>
    <w:basedOn w:val="a5"/>
    <w:rsid w:val="00B903E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5"/>
    <w:rsid w:val="00B903E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a5"/>
    <w:rsid w:val="00B903E0"/>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a5"/>
    <w:rsid w:val="00B903E0"/>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a5"/>
    <w:rsid w:val="00B903E0"/>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a5"/>
    <w:rsid w:val="00B903E0"/>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a5"/>
    <w:rsid w:val="00B903E0"/>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8">
    <w:name w:val="Table Elegant"/>
    <w:basedOn w:val="a5"/>
    <w:rsid w:val="00B903E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9">
    <w:name w:val="Table Professional"/>
    <w:basedOn w:val="a5"/>
    <w:rsid w:val="00B903E0"/>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5"/>
    <w:rsid w:val="00B903E0"/>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B903E0"/>
    <w:pPr>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5"/>
    <w:rsid w:val="00B903E0"/>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7">
    <w:name w:val="Table Simple 1"/>
    <w:basedOn w:val="a5"/>
    <w:rsid w:val="00B903E0"/>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rsid w:val="00B903E0"/>
    <w:pPr>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rsid w:val="00B903E0"/>
    <w:pPr>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Colorful 1"/>
    <w:basedOn w:val="a5"/>
    <w:rsid w:val="00B903E0"/>
    <w:pPr>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B903E0"/>
    <w:pPr>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rsid w:val="00B903E0"/>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5"/>
    <w:rsid w:val="00B903E0"/>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rsid w:val="00B903E0"/>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B903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rsid w:val="00B903E0"/>
    <w:pPr>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Web 1"/>
    <w:basedOn w:val="a5"/>
    <w:rsid w:val="00B903E0"/>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rsid w:val="00B903E0"/>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5"/>
    <w:rsid w:val="00B903E0"/>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b">
    <w:name w:val="Table Grid 1"/>
    <w:basedOn w:val="a5"/>
    <w:rsid w:val="00B903E0"/>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B903E0"/>
    <w:pPr>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903E0"/>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B903E0"/>
    <w:pPr>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rsid w:val="00B903E0"/>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903E0"/>
    <w:pPr>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903E0"/>
    <w:pPr>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903E0"/>
    <w:pPr>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Theme"/>
    <w:basedOn w:val="a5"/>
    <w:rsid w:val="00B903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umns 1"/>
    <w:basedOn w:val="a5"/>
    <w:rsid w:val="00B903E0"/>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B903E0"/>
    <w:pPr>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B903E0"/>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903E0"/>
    <w:pPr>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903E0"/>
    <w:pPr>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c">
    <w:name w:val="Light List"/>
    <w:basedOn w:val="a5"/>
    <w:rsid w:val="00B903E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5"/>
    <w:rsid w:val="00B903E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a5"/>
    <w:rsid w:val="00B903E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5"/>
    <w:rsid w:val="00B903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a5"/>
    <w:rsid w:val="00B903E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5"/>
    <w:rsid w:val="00B903E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a5"/>
    <w:rsid w:val="00B903E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d">
    <w:name w:val="Table List 1"/>
    <w:basedOn w:val="a5"/>
    <w:rsid w:val="00B903E0"/>
    <w:pPr>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5"/>
    <w:rsid w:val="00B903E0"/>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B903E0"/>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rsid w:val="00B903E0"/>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903E0"/>
    <w:pPr>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903E0"/>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903E0"/>
    <w:pPr>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903E0"/>
    <w:pPr>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e">
    <w:name w:val="Medium List 1"/>
    <w:basedOn w:val="a5"/>
    <w:rsid w:val="00B903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5"/>
    <w:rsid w:val="00B903E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a5"/>
    <w:rsid w:val="00B903E0"/>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a5"/>
    <w:rsid w:val="00B903E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a5"/>
    <w:rsid w:val="00B903E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a5"/>
    <w:rsid w:val="00B903E0"/>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a5"/>
    <w:rsid w:val="00B903E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TUR" w:eastAsia="Times New Roman" w:hAnsi="Arial TU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7">
    <w:name w:val="Medium List 2"/>
    <w:basedOn w:val="a5"/>
    <w:rsid w:val="00B903E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5"/>
    <w:rsid w:val="00B903E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5"/>
    <w:rsid w:val="00B903E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5"/>
    <w:rsid w:val="00B903E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5"/>
    <w:rsid w:val="00B903E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5"/>
    <w:rsid w:val="00B903E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5"/>
    <w:rsid w:val="00B903E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ffffffd">
    <w:name w:val="Dark List"/>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a5"/>
    <w:rsid w:val="00B903E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fe">
    <w:name w:val="Colorful List"/>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rsid w:val="00B903E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ff">
    <w:name w:val="Light Grid"/>
    <w:basedOn w:val="a5"/>
    <w:rsid w:val="00B903E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TUR" w:eastAsia="Times New Roman" w:hAnsi="Arial TU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5"/>
    <w:rsid w:val="00B903E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TUR" w:eastAsia="Times New Roman" w:hAnsi="Arial TU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a5"/>
    <w:rsid w:val="00B903E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TUR" w:eastAsia="Times New Roman" w:hAnsi="Arial TU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5"/>
    <w:rsid w:val="00B903E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TUR" w:eastAsia="Times New Roman" w:hAnsi="Arial TU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5"/>
    <w:rsid w:val="00B903E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TUR" w:eastAsia="Times New Roman" w:hAnsi="Arial TU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5"/>
    <w:rsid w:val="00B903E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TUR" w:eastAsia="Times New Roman" w:hAnsi="Arial TU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5"/>
    <w:rsid w:val="00B903E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TUR" w:eastAsia="Times New Roman" w:hAnsi="Arial TU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1-Accent11">
    <w:name w:val="Medium Grid 1 - Accent 11"/>
    <w:basedOn w:val="a5"/>
    <w:rsid w:val="00B903E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
    <w:name w:val="Medium Grid 1"/>
    <w:basedOn w:val="a5"/>
    <w:rsid w:val="00B903E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21">
    <w:name w:val="Medium Grid 1 - Accent 21"/>
    <w:basedOn w:val="a5"/>
    <w:rsid w:val="00B903E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a5"/>
    <w:rsid w:val="00B903E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a5"/>
    <w:rsid w:val="00B903E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a5"/>
    <w:rsid w:val="00B903E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a5"/>
    <w:rsid w:val="00B903E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5"/>
    <w:rsid w:val="00B903E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5"/>
    <w:rsid w:val="00B903E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a5"/>
    <w:rsid w:val="00B903E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a5"/>
    <w:rsid w:val="00B903E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a5"/>
    <w:rsid w:val="00B903E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a5"/>
    <w:rsid w:val="00B903E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a5"/>
    <w:rsid w:val="00B903E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0">
    <w:name w:val="Medium Grid 3"/>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a5"/>
    <w:rsid w:val="00B903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ff0">
    <w:name w:val="Colorful Grid"/>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rsid w:val="00B903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p">
    <w:name w:val="normal-p"/>
    <w:basedOn w:val="a3"/>
    <w:rsid w:val="00A82454"/>
    <w:pPr>
      <w:tabs>
        <w:tab w:val="clear" w:pos="0"/>
      </w:tabs>
      <w:bidi w:val="0"/>
      <w:spacing w:before="100" w:beforeAutospacing="1" w:after="100" w:afterAutospacing="1"/>
      <w:ind w:left="0" w:firstLine="0"/>
      <w:jc w:val="left"/>
    </w:pPr>
    <w:rPr>
      <w:rFonts w:eastAsia="Times New Roman" w:cs="Times New Roman"/>
    </w:rPr>
  </w:style>
  <w:style w:type="character" w:customStyle="1" w:styleId="normal-h">
    <w:name w:val="normal-h"/>
    <w:rsid w:val="00A82454"/>
    <w:rPr>
      <w:noProof w:val="0"/>
    </w:rPr>
  </w:style>
  <w:style w:type="paragraph" w:customStyle="1" w:styleId="bodytextindent-p">
    <w:name w:val="bodytextindent-p"/>
    <w:basedOn w:val="a3"/>
    <w:rsid w:val="00A82454"/>
    <w:pPr>
      <w:tabs>
        <w:tab w:val="clear" w:pos="0"/>
      </w:tabs>
      <w:bidi w:val="0"/>
      <w:ind w:left="0" w:firstLine="0"/>
    </w:pPr>
    <w:rPr>
      <w:rFonts w:eastAsia="Times New Roman" w:cs="Times New Roman"/>
      <w:sz w:val="20"/>
      <w:szCs w:val="20"/>
    </w:rPr>
  </w:style>
  <w:style w:type="paragraph" w:customStyle="1" w:styleId="bodytextindent2-p">
    <w:name w:val="bodytextindent2-p"/>
    <w:basedOn w:val="a3"/>
    <w:rsid w:val="00A82454"/>
    <w:pPr>
      <w:tabs>
        <w:tab w:val="clear" w:pos="0"/>
      </w:tabs>
      <w:bidi w:val="0"/>
      <w:ind w:left="0" w:firstLine="0"/>
    </w:pPr>
    <w:rPr>
      <w:rFonts w:eastAsia="Times New Roman" w:cs="Times New Roman"/>
      <w:sz w:val="20"/>
      <w:szCs w:val="20"/>
    </w:rPr>
  </w:style>
  <w:style w:type="character" w:customStyle="1" w:styleId="normal-h1">
    <w:name w:val="normal-h1"/>
    <w:rsid w:val="00A82454"/>
    <w:rPr>
      <w:rFonts w:ascii="Times New Roman" w:hAnsi="Times New Roman" w:cs="Times New Roman" w:hint="default"/>
      <w:noProof w:val="0"/>
      <w:sz w:val="20"/>
      <w:szCs w:val="20"/>
    </w:rPr>
  </w:style>
  <w:style w:type="character" w:customStyle="1" w:styleId="bodytextindent-h1">
    <w:name w:val="bodytextindent-h1"/>
    <w:rsid w:val="00A82454"/>
    <w:rPr>
      <w:rFonts w:ascii="Times New Roman" w:hAnsi="Times New Roman" w:cs="Times New Roman" w:hint="default"/>
      <w:b/>
      <w:bCs/>
      <w:noProof w:val="0"/>
      <w:sz w:val="22"/>
      <w:szCs w:val="22"/>
    </w:rPr>
  </w:style>
  <w:style w:type="character" w:customStyle="1" w:styleId="bodytextindent2-h1">
    <w:name w:val="bodytextindent2-h1"/>
    <w:rsid w:val="00A82454"/>
    <w:rPr>
      <w:rFonts w:ascii="Times New Roman" w:hAnsi="Times New Roman" w:cs="Times New Roman" w:hint="default"/>
      <w:noProof w:val="0"/>
      <w:sz w:val="22"/>
      <w:szCs w:val="22"/>
    </w:rPr>
  </w:style>
  <w:style w:type="paragraph" w:customStyle="1" w:styleId="bodytextindent3-p">
    <w:name w:val="bodytextindent3-p"/>
    <w:basedOn w:val="a3"/>
    <w:rsid w:val="00A82454"/>
    <w:pPr>
      <w:tabs>
        <w:tab w:val="clear" w:pos="0"/>
      </w:tabs>
      <w:bidi w:val="0"/>
      <w:ind w:left="0" w:firstLine="0"/>
    </w:pPr>
    <w:rPr>
      <w:rFonts w:eastAsia="Times New Roman" w:cs="Times New Roman"/>
      <w:sz w:val="20"/>
      <w:szCs w:val="20"/>
    </w:rPr>
  </w:style>
  <w:style w:type="character" w:customStyle="1" w:styleId="bodytextindent3-h1">
    <w:name w:val="bodytextindent3-h1"/>
    <w:rsid w:val="00A82454"/>
    <w:rPr>
      <w:rFonts w:ascii="Times New Roman" w:hAnsi="Times New Roman" w:cs="Times New Roman" w:hint="default"/>
      <w:b/>
      <w:bCs/>
      <w:noProof w:val="0"/>
      <w:sz w:val="22"/>
      <w:szCs w:val="22"/>
    </w:rPr>
  </w:style>
  <w:style w:type="paragraph" w:customStyle="1" w:styleId="david-p">
    <w:name w:val="david-p"/>
    <w:basedOn w:val="a3"/>
    <w:rsid w:val="00A82454"/>
    <w:pPr>
      <w:tabs>
        <w:tab w:val="clear" w:pos="0"/>
      </w:tabs>
      <w:bidi w:val="0"/>
      <w:ind w:left="0" w:firstLine="0"/>
    </w:pPr>
    <w:rPr>
      <w:rFonts w:eastAsia="Times New Roman" w:cs="Times New Roman"/>
      <w:sz w:val="20"/>
      <w:szCs w:val="20"/>
    </w:rPr>
  </w:style>
  <w:style w:type="character" w:customStyle="1" w:styleId="david-h1">
    <w:name w:val="david-h1"/>
    <w:rsid w:val="00A82454"/>
    <w:rPr>
      <w:rFonts w:ascii="Times New Roman" w:hAnsi="Times New Roman" w:cs="Times New Roman" w:hint="default"/>
      <w:noProof w:val="0"/>
      <w:sz w:val="24"/>
      <w:szCs w:val="24"/>
    </w:rPr>
  </w:style>
  <w:style w:type="paragraph" w:customStyle="1" w:styleId="afffffff1">
    <w:name w:val="כללי"/>
    <w:basedOn w:val="a3"/>
    <w:rsid w:val="00A82454"/>
    <w:pPr>
      <w:tabs>
        <w:tab w:val="clear" w:pos="0"/>
      </w:tabs>
      <w:overflowPunct w:val="0"/>
      <w:autoSpaceDE w:val="0"/>
      <w:autoSpaceDN w:val="0"/>
      <w:adjustRightInd w:val="0"/>
      <w:spacing w:after="220" w:line="270" w:lineRule="exact"/>
      <w:ind w:left="0" w:firstLine="284"/>
      <w:textAlignment w:val="baseline"/>
    </w:pPr>
    <w:rPr>
      <w:rFonts w:eastAsia="Times New Roman" w:cs="FrankRuehl"/>
      <w:sz w:val="20"/>
      <w:lang w:eastAsia="he-IL"/>
    </w:rPr>
  </w:style>
  <w:style w:type="paragraph" w:customStyle="1" w:styleId="2f9">
    <w:name w:val="פיסקת רשימה2"/>
    <w:basedOn w:val="a3"/>
    <w:qFormat/>
    <w:rsid w:val="00537711"/>
    <w:pPr>
      <w:tabs>
        <w:tab w:val="clear" w:pos="0"/>
      </w:tabs>
      <w:spacing w:after="160" w:line="259" w:lineRule="auto"/>
      <w:ind w:left="720" w:firstLine="0"/>
      <w:contextualSpacing/>
      <w:jc w:val="left"/>
    </w:pPr>
    <w:rPr>
      <w:rFonts w:ascii="Calibri" w:hAnsi="Calibri" w:cs="Arial"/>
      <w:sz w:val="22"/>
      <w:szCs w:val="22"/>
    </w:rPr>
  </w:style>
  <w:style w:type="character" w:customStyle="1" w:styleId="Ruller40">
    <w:name w:val="Ruller4 תו"/>
    <w:link w:val="Ruller4"/>
    <w:locked/>
    <w:rsid w:val="006A2677"/>
    <w:rPr>
      <w:rFonts w:ascii="Arial TUR" w:hAnsi="Arial TUR" w:cs="FrankRuehl"/>
      <w:spacing w:val="10"/>
      <w:sz w:val="22"/>
      <w:szCs w:val="28"/>
    </w:rPr>
  </w:style>
  <w:style w:type="paragraph" w:customStyle="1" w:styleId="ListParagraph1">
    <w:name w:val="List Paragraph1"/>
    <w:basedOn w:val="a3"/>
    <w:rsid w:val="0052440D"/>
    <w:pPr>
      <w:tabs>
        <w:tab w:val="clear" w:pos="0"/>
      </w:tabs>
      <w:ind w:left="720" w:firstLine="0"/>
      <w:contextualSpacing/>
      <w:jc w:val="left"/>
    </w:pPr>
    <w:rPr>
      <w:rFonts w:eastAsia="Times New Roman"/>
    </w:rPr>
  </w:style>
  <w:style w:type="paragraph" w:customStyle="1" w:styleId="p000">
    <w:name w:val="p00"/>
    <w:basedOn w:val="a3"/>
    <w:rsid w:val="003761A8"/>
    <w:pPr>
      <w:tabs>
        <w:tab w:val="clear" w:pos="0"/>
      </w:tabs>
      <w:bidi w:val="0"/>
      <w:spacing w:before="100" w:beforeAutospacing="1" w:after="100" w:afterAutospacing="1"/>
      <w:ind w:left="0" w:firstLine="0"/>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218">
      <w:bodyDiv w:val="1"/>
      <w:marLeft w:val="0"/>
      <w:marRight w:val="0"/>
      <w:marTop w:val="0"/>
      <w:marBottom w:val="0"/>
      <w:divBdr>
        <w:top w:val="none" w:sz="0" w:space="0" w:color="auto"/>
        <w:left w:val="none" w:sz="0" w:space="0" w:color="auto"/>
        <w:bottom w:val="none" w:sz="0" w:space="0" w:color="auto"/>
        <w:right w:val="none" w:sz="0" w:space="0" w:color="auto"/>
      </w:divBdr>
    </w:div>
    <w:div w:id="407579853">
      <w:bodyDiv w:val="1"/>
      <w:marLeft w:val="0"/>
      <w:marRight w:val="0"/>
      <w:marTop w:val="0"/>
      <w:marBottom w:val="0"/>
      <w:divBdr>
        <w:top w:val="none" w:sz="0" w:space="0" w:color="auto"/>
        <w:left w:val="none" w:sz="0" w:space="0" w:color="auto"/>
        <w:bottom w:val="none" w:sz="0" w:space="0" w:color="auto"/>
        <w:right w:val="none" w:sz="0" w:space="0" w:color="auto"/>
      </w:divBdr>
    </w:div>
    <w:div w:id="414712779">
      <w:bodyDiv w:val="1"/>
      <w:marLeft w:val="0"/>
      <w:marRight w:val="0"/>
      <w:marTop w:val="0"/>
      <w:marBottom w:val="0"/>
      <w:divBdr>
        <w:top w:val="none" w:sz="0" w:space="0" w:color="auto"/>
        <w:left w:val="none" w:sz="0" w:space="0" w:color="auto"/>
        <w:bottom w:val="none" w:sz="0" w:space="0" w:color="auto"/>
        <w:right w:val="none" w:sz="0" w:space="0" w:color="auto"/>
      </w:divBdr>
    </w:div>
    <w:div w:id="469589569">
      <w:bodyDiv w:val="1"/>
      <w:marLeft w:val="0"/>
      <w:marRight w:val="0"/>
      <w:marTop w:val="0"/>
      <w:marBottom w:val="0"/>
      <w:divBdr>
        <w:top w:val="none" w:sz="0" w:space="0" w:color="auto"/>
        <w:left w:val="none" w:sz="0" w:space="0" w:color="auto"/>
        <w:bottom w:val="none" w:sz="0" w:space="0" w:color="auto"/>
        <w:right w:val="none" w:sz="0" w:space="0" w:color="auto"/>
      </w:divBdr>
    </w:div>
    <w:div w:id="525096315">
      <w:bodyDiv w:val="1"/>
      <w:marLeft w:val="0"/>
      <w:marRight w:val="0"/>
      <w:marTop w:val="0"/>
      <w:marBottom w:val="0"/>
      <w:divBdr>
        <w:top w:val="none" w:sz="0" w:space="0" w:color="auto"/>
        <w:left w:val="none" w:sz="0" w:space="0" w:color="auto"/>
        <w:bottom w:val="none" w:sz="0" w:space="0" w:color="auto"/>
        <w:right w:val="none" w:sz="0" w:space="0" w:color="auto"/>
      </w:divBdr>
    </w:div>
    <w:div w:id="826746832">
      <w:bodyDiv w:val="1"/>
      <w:marLeft w:val="0"/>
      <w:marRight w:val="0"/>
      <w:marTop w:val="0"/>
      <w:marBottom w:val="0"/>
      <w:divBdr>
        <w:top w:val="none" w:sz="0" w:space="0" w:color="auto"/>
        <w:left w:val="none" w:sz="0" w:space="0" w:color="auto"/>
        <w:bottom w:val="none" w:sz="0" w:space="0" w:color="auto"/>
        <w:right w:val="none" w:sz="0" w:space="0" w:color="auto"/>
      </w:divBdr>
      <w:divsChild>
        <w:div w:id="692538051">
          <w:marLeft w:val="45"/>
          <w:marRight w:val="45"/>
          <w:marTop w:val="0"/>
          <w:marBottom w:val="0"/>
          <w:divBdr>
            <w:top w:val="none" w:sz="0" w:space="0" w:color="auto"/>
            <w:left w:val="none" w:sz="0" w:space="0" w:color="auto"/>
            <w:bottom w:val="none" w:sz="0" w:space="0" w:color="auto"/>
            <w:right w:val="none" w:sz="0" w:space="0" w:color="auto"/>
          </w:divBdr>
          <w:divsChild>
            <w:div w:id="2111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8265">
      <w:bodyDiv w:val="1"/>
      <w:marLeft w:val="0"/>
      <w:marRight w:val="0"/>
      <w:marTop w:val="0"/>
      <w:marBottom w:val="0"/>
      <w:divBdr>
        <w:top w:val="none" w:sz="0" w:space="0" w:color="auto"/>
        <w:left w:val="none" w:sz="0" w:space="0" w:color="auto"/>
        <w:bottom w:val="none" w:sz="0" w:space="0" w:color="auto"/>
        <w:right w:val="none" w:sz="0" w:space="0" w:color="auto"/>
      </w:divBdr>
    </w:div>
    <w:div w:id="1012220980">
      <w:bodyDiv w:val="1"/>
      <w:marLeft w:val="0"/>
      <w:marRight w:val="0"/>
      <w:marTop w:val="0"/>
      <w:marBottom w:val="0"/>
      <w:divBdr>
        <w:top w:val="none" w:sz="0" w:space="0" w:color="auto"/>
        <w:left w:val="none" w:sz="0" w:space="0" w:color="auto"/>
        <w:bottom w:val="none" w:sz="0" w:space="0" w:color="auto"/>
        <w:right w:val="none" w:sz="0" w:space="0" w:color="auto"/>
      </w:divBdr>
    </w:div>
    <w:div w:id="1131635481">
      <w:bodyDiv w:val="1"/>
      <w:marLeft w:val="0"/>
      <w:marRight w:val="0"/>
      <w:marTop w:val="0"/>
      <w:marBottom w:val="0"/>
      <w:divBdr>
        <w:top w:val="none" w:sz="0" w:space="0" w:color="auto"/>
        <w:left w:val="none" w:sz="0" w:space="0" w:color="auto"/>
        <w:bottom w:val="none" w:sz="0" w:space="0" w:color="auto"/>
        <w:right w:val="none" w:sz="0" w:space="0" w:color="auto"/>
      </w:divBdr>
    </w:div>
    <w:div w:id="1176461930">
      <w:bodyDiv w:val="1"/>
      <w:marLeft w:val="0"/>
      <w:marRight w:val="0"/>
      <w:marTop w:val="0"/>
      <w:marBottom w:val="0"/>
      <w:divBdr>
        <w:top w:val="none" w:sz="0" w:space="0" w:color="auto"/>
        <w:left w:val="none" w:sz="0" w:space="0" w:color="auto"/>
        <w:bottom w:val="none" w:sz="0" w:space="0" w:color="auto"/>
        <w:right w:val="none" w:sz="0" w:space="0" w:color="auto"/>
      </w:divBdr>
    </w:div>
    <w:div w:id="1522815836">
      <w:bodyDiv w:val="1"/>
      <w:marLeft w:val="0"/>
      <w:marRight w:val="0"/>
      <w:marTop w:val="0"/>
      <w:marBottom w:val="0"/>
      <w:divBdr>
        <w:top w:val="none" w:sz="0" w:space="0" w:color="auto"/>
        <w:left w:val="none" w:sz="0" w:space="0" w:color="auto"/>
        <w:bottom w:val="none" w:sz="0" w:space="0" w:color="auto"/>
        <w:right w:val="none" w:sz="0" w:space="0" w:color="auto"/>
      </w:divBdr>
    </w:div>
    <w:div w:id="1547452057">
      <w:bodyDiv w:val="1"/>
      <w:marLeft w:val="0"/>
      <w:marRight w:val="0"/>
      <w:marTop w:val="0"/>
      <w:marBottom w:val="0"/>
      <w:divBdr>
        <w:top w:val="none" w:sz="0" w:space="0" w:color="auto"/>
        <w:left w:val="none" w:sz="0" w:space="0" w:color="auto"/>
        <w:bottom w:val="none" w:sz="0" w:space="0" w:color="auto"/>
        <w:right w:val="none" w:sz="0" w:space="0" w:color="auto"/>
      </w:divBdr>
      <w:divsChild>
        <w:div w:id="193005477">
          <w:marLeft w:val="45"/>
          <w:marRight w:val="45"/>
          <w:marTop w:val="0"/>
          <w:marBottom w:val="0"/>
          <w:divBdr>
            <w:top w:val="none" w:sz="0" w:space="0" w:color="auto"/>
            <w:left w:val="none" w:sz="0" w:space="0" w:color="auto"/>
            <w:bottom w:val="none" w:sz="0" w:space="0" w:color="auto"/>
            <w:right w:val="none" w:sz="0" w:space="0" w:color="auto"/>
          </w:divBdr>
          <w:divsChild>
            <w:div w:id="1261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233">
      <w:bodyDiv w:val="1"/>
      <w:marLeft w:val="0"/>
      <w:marRight w:val="0"/>
      <w:marTop w:val="0"/>
      <w:marBottom w:val="0"/>
      <w:divBdr>
        <w:top w:val="none" w:sz="0" w:space="0" w:color="auto"/>
        <w:left w:val="none" w:sz="0" w:space="0" w:color="auto"/>
        <w:bottom w:val="none" w:sz="0" w:space="0" w:color="auto"/>
        <w:right w:val="none" w:sz="0" w:space="0" w:color="auto"/>
      </w:divBdr>
      <w:divsChild>
        <w:div w:id="10693331">
          <w:marLeft w:val="0"/>
          <w:marRight w:val="0"/>
          <w:marTop w:val="0"/>
          <w:marBottom w:val="0"/>
          <w:divBdr>
            <w:top w:val="none" w:sz="0" w:space="0" w:color="auto"/>
            <w:left w:val="none" w:sz="0" w:space="0" w:color="auto"/>
            <w:bottom w:val="none" w:sz="0" w:space="0" w:color="auto"/>
            <w:right w:val="none" w:sz="0" w:space="0" w:color="auto"/>
          </w:divBdr>
        </w:div>
        <w:div w:id="438598657">
          <w:marLeft w:val="0"/>
          <w:marRight w:val="0"/>
          <w:marTop w:val="0"/>
          <w:marBottom w:val="0"/>
          <w:divBdr>
            <w:top w:val="none" w:sz="0" w:space="0" w:color="auto"/>
            <w:left w:val="none" w:sz="0" w:space="0" w:color="auto"/>
            <w:bottom w:val="none" w:sz="0" w:space="0" w:color="auto"/>
            <w:right w:val="none" w:sz="0" w:space="0" w:color="auto"/>
          </w:divBdr>
        </w:div>
        <w:div w:id="444620166">
          <w:marLeft w:val="0"/>
          <w:marRight w:val="0"/>
          <w:marTop w:val="0"/>
          <w:marBottom w:val="0"/>
          <w:divBdr>
            <w:top w:val="none" w:sz="0" w:space="0" w:color="auto"/>
            <w:left w:val="none" w:sz="0" w:space="0" w:color="auto"/>
            <w:bottom w:val="none" w:sz="0" w:space="0" w:color="auto"/>
            <w:right w:val="none" w:sz="0" w:space="0" w:color="auto"/>
          </w:divBdr>
        </w:div>
        <w:div w:id="606891191">
          <w:marLeft w:val="0"/>
          <w:marRight w:val="0"/>
          <w:marTop w:val="0"/>
          <w:marBottom w:val="0"/>
          <w:divBdr>
            <w:top w:val="none" w:sz="0" w:space="0" w:color="auto"/>
            <w:left w:val="none" w:sz="0" w:space="0" w:color="auto"/>
            <w:bottom w:val="none" w:sz="0" w:space="0" w:color="auto"/>
            <w:right w:val="none" w:sz="0" w:space="0" w:color="auto"/>
          </w:divBdr>
        </w:div>
        <w:div w:id="938175492">
          <w:marLeft w:val="0"/>
          <w:marRight w:val="0"/>
          <w:marTop w:val="0"/>
          <w:marBottom w:val="0"/>
          <w:divBdr>
            <w:top w:val="none" w:sz="0" w:space="0" w:color="auto"/>
            <w:left w:val="none" w:sz="0" w:space="0" w:color="auto"/>
            <w:bottom w:val="none" w:sz="0" w:space="0" w:color="auto"/>
            <w:right w:val="none" w:sz="0" w:space="0" w:color="auto"/>
          </w:divBdr>
        </w:div>
        <w:div w:id="1314485368">
          <w:marLeft w:val="0"/>
          <w:marRight w:val="0"/>
          <w:marTop w:val="0"/>
          <w:marBottom w:val="0"/>
          <w:divBdr>
            <w:top w:val="none" w:sz="0" w:space="0" w:color="auto"/>
            <w:left w:val="none" w:sz="0" w:space="0" w:color="auto"/>
            <w:bottom w:val="none" w:sz="0" w:space="0" w:color="auto"/>
            <w:right w:val="none" w:sz="0" w:space="0" w:color="auto"/>
          </w:divBdr>
        </w:div>
        <w:div w:id="1381437006">
          <w:marLeft w:val="0"/>
          <w:marRight w:val="0"/>
          <w:marTop w:val="0"/>
          <w:marBottom w:val="0"/>
          <w:divBdr>
            <w:top w:val="none" w:sz="0" w:space="0" w:color="auto"/>
            <w:left w:val="none" w:sz="0" w:space="0" w:color="auto"/>
            <w:bottom w:val="none" w:sz="0" w:space="0" w:color="auto"/>
            <w:right w:val="none" w:sz="0" w:space="0" w:color="auto"/>
          </w:divBdr>
        </w:div>
        <w:div w:id="1687824281">
          <w:marLeft w:val="0"/>
          <w:marRight w:val="0"/>
          <w:marTop w:val="0"/>
          <w:marBottom w:val="0"/>
          <w:divBdr>
            <w:top w:val="none" w:sz="0" w:space="0" w:color="auto"/>
            <w:left w:val="none" w:sz="0" w:space="0" w:color="auto"/>
            <w:bottom w:val="none" w:sz="0" w:space="0" w:color="auto"/>
            <w:right w:val="none" w:sz="0" w:space="0" w:color="auto"/>
          </w:divBdr>
        </w:div>
        <w:div w:id="1956134210">
          <w:marLeft w:val="0"/>
          <w:marRight w:val="0"/>
          <w:marTop w:val="0"/>
          <w:marBottom w:val="0"/>
          <w:divBdr>
            <w:top w:val="none" w:sz="0" w:space="0" w:color="auto"/>
            <w:left w:val="none" w:sz="0" w:space="0" w:color="auto"/>
            <w:bottom w:val="none" w:sz="0" w:space="0" w:color="auto"/>
            <w:right w:val="none" w:sz="0" w:space="0" w:color="auto"/>
          </w:divBdr>
        </w:div>
      </w:divsChild>
    </w:div>
    <w:div w:id="1899591754">
      <w:bodyDiv w:val="1"/>
      <w:marLeft w:val="0"/>
      <w:marRight w:val="0"/>
      <w:marTop w:val="0"/>
      <w:marBottom w:val="0"/>
      <w:divBdr>
        <w:top w:val="none" w:sz="0" w:space="0" w:color="auto"/>
        <w:left w:val="none" w:sz="0" w:space="0" w:color="auto"/>
        <w:bottom w:val="none" w:sz="0" w:space="0" w:color="auto"/>
        <w:right w:val="none" w:sz="0" w:space="0" w:color="auto"/>
      </w:divBdr>
    </w:div>
    <w:div w:id="1914391957">
      <w:bodyDiv w:val="1"/>
      <w:marLeft w:val="0"/>
      <w:marRight w:val="0"/>
      <w:marTop w:val="0"/>
      <w:marBottom w:val="0"/>
      <w:divBdr>
        <w:top w:val="none" w:sz="0" w:space="0" w:color="auto"/>
        <w:left w:val="none" w:sz="0" w:space="0" w:color="auto"/>
        <w:bottom w:val="none" w:sz="0" w:space="0" w:color="auto"/>
        <w:right w:val="none" w:sz="0" w:space="0" w:color="auto"/>
      </w:divBdr>
    </w:div>
    <w:div w:id="21077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vo.co.i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ernzon.kidumnet.co.il/contact_rtl.html?v=446241012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webydo.com/12/123940/3958/%D7%9C%D7%95%D7%92%D7%95-%D7%A0%D7%92%D7%98%D7%99%D7%91.png?v=44624101212"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A701-93C6-4146-8627-2B9B0ED6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603</Words>
  <Characters>3524</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עדכון פסיקה שבועי מס' 444</vt:lpstr>
      <vt:lpstr>עדכון פסיקה שבועי מס' 444</vt:lpstr>
    </vt:vector>
  </TitlesOfParts>
  <Company>ABCD</Company>
  <LinksUpToDate>false</LinksUpToDate>
  <CharactersWithSpaces>4119</CharactersWithSpaces>
  <SharedDoc>false</SharedDoc>
  <HLinks>
    <vt:vector size="12" baseType="variant">
      <vt:variant>
        <vt:i4>4128888</vt:i4>
      </vt:variant>
      <vt:variant>
        <vt:i4>0</vt:i4>
      </vt:variant>
      <vt:variant>
        <vt:i4>0</vt:i4>
      </vt:variant>
      <vt:variant>
        <vt:i4>5</vt:i4>
      </vt:variant>
      <vt:variant>
        <vt:lpwstr>www.nevo.co.il/law_html/Law01/501_077.htm</vt:lpwstr>
      </vt:variant>
      <vt:variant>
        <vt:lpwstr/>
      </vt:variant>
      <vt:variant>
        <vt:i4>5111886</vt:i4>
      </vt:variant>
      <vt:variant>
        <vt:i4>-1</vt:i4>
      </vt:variant>
      <vt:variant>
        <vt:i4>1027</vt:i4>
      </vt:variant>
      <vt:variant>
        <vt:i4>1</vt:i4>
      </vt:variant>
      <vt:variant>
        <vt:lpwstr>http://images.webydo.com/12/123940/3958/%D7%9C%D7%95%D7%92%D7%95-%D7%A0%D7%92%D7%98%D7%99%D7%91.png?v=44624101212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עדכון פסיקה שבועי מס' 444</dc:title>
  <dc:creator>mshemer</dc:creator>
  <cp:lastModifiedBy>Noa Kozer</cp:lastModifiedBy>
  <cp:revision>140</cp:revision>
  <cp:lastPrinted>2016-07-05T11:51:00Z</cp:lastPrinted>
  <dcterms:created xsi:type="dcterms:W3CDTF">2016-06-30T04:49:00Z</dcterms:created>
  <dcterms:modified xsi:type="dcterms:W3CDTF">2016-07-24T06:20:00Z</dcterms:modified>
</cp:coreProperties>
</file>