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A" w:rsidRDefault="00710CFA" w:rsidP="00710CFA">
      <w:pPr>
        <w:ind w:left="-619"/>
        <w:rPr>
          <w:rFonts w:cs="David"/>
          <w:szCs w:val="24"/>
        </w:rPr>
      </w:pPr>
      <w:r w:rsidRPr="005E09D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930140" cy="982980"/>
            <wp:effectExtent l="0" t="0" r="3810" b="7620"/>
            <wp:docPr id="3" name="תמונה 3" descr="לוגו-המכללה לפיננסים וביט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-המכללה לפיננסים וביטו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BE" w:rsidRDefault="003557BE" w:rsidP="00710CFA">
      <w:pPr>
        <w:rPr>
          <w:rFonts w:cs="David"/>
          <w:b/>
          <w:bCs/>
          <w:sz w:val="28"/>
          <w:szCs w:val="28"/>
          <w:u w:val="single"/>
          <w:rtl/>
        </w:rPr>
      </w:pPr>
    </w:p>
    <w:p w:rsidR="001858CE" w:rsidRDefault="00792F39" w:rsidP="003557BE">
      <w:pPr>
        <w:rPr>
          <w:rFonts w:cs="David" w:hint="cs"/>
          <w:b/>
          <w:bCs/>
          <w:color w:val="0000FF"/>
          <w:sz w:val="72"/>
          <w:szCs w:val="72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תל-אביב</w:t>
      </w:r>
    </w:p>
    <w:p w:rsidR="00710CFA" w:rsidRDefault="00710CFA" w:rsidP="00710CFA">
      <w:pPr>
        <w:jc w:val="center"/>
        <w:outlineLvl w:val="0"/>
        <w:rPr>
          <w:rFonts w:cs="David"/>
          <w:b/>
          <w:bCs/>
          <w:color w:val="0000FF"/>
          <w:sz w:val="72"/>
          <w:szCs w:val="72"/>
          <w:rtl/>
        </w:rPr>
      </w:pPr>
      <w:r>
        <w:rPr>
          <w:rFonts w:cs="David" w:hint="cs"/>
          <w:b/>
          <w:bCs/>
          <w:color w:val="0000FF"/>
          <w:sz w:val="72"/>
          <w:szCs w:val="72"/>
          <w:rtl/>
        </w:rPr>
        <w:t xml:space="preserve">קורס </w:t>
      </w:r>
    </w:p>
    <w:p w:rsidR="00710CFA" w:rsidRPr="0058760A" w:rsidRDefault="00710CFA" w:rsidP="00710CFA">
      <w:pPr>
        <w:jc w:val="center"/>
        <w:outlineLvl w:val="0"/>
        <w:rPr>
          <w:rFonts w:cs="David"/>
          <w:b/>
          <w:bCs/>
          <w:color w:val="0000FF"/>
          <w:sz w:val="96"/>
          <w:szCs w:val="96"/>
        </w:rPr>
      </w:pPr>
      <w:r w:rsidRPr="0058760A">
        <w:rPr>
          <w:rFonts w:cs="David" w:hint="cs"/>
          <w:b/>
          <w:bCs/>
          <w:color w:val="0000FF"/>
          <w:sz w:val="96"/>
          <w:szCs w:val="96"/>
          <w:rtl/>
        </w:rPr>
        <w:t>מנהלי תיק לקוחות</w:t>
      </w:r>
    </w:p>
    <w:p w:rsidR="00710CFA" w:rsidRDefault="00710CFA" w:rsidP="00710CFA">
      <w:pPr>
        <w:jc w:val="center"/>
        <w:rPr>
          <w:rFonts w:cs="David"/>
          <w:b/>
          <w:bCs/>
          <w:sz w:val="56"/>
          <w:szCs w:val="56"/>
          <w:rtl/>
        </w:rPr>
      </w:pPr>
      <w:r>
        <w:rPr>
          <w:rFonts w:cs="David" w:hint="cs"/>
          <w:b/>
          <w:bCs/>
          <w:color w:val="0000FF"/>
          <w:sz w:val="56"/>
          <w:szCs w:val="56"/>
          <w:rtl/>
        </w:rPr>
        <w:t>בביטוח פנסיוני</w:t>
      </w:r>
    </w:p>
    <w:p w:rsidR="00D04DD6" w:rsidRDefault="00D04DD6">
      <w:pPr>
        <w:rPr>
          <w:u w:val="single"/>
          <w:rtl/>
        </w:rPr>
      </w:pPr>
    </w:p>
    <w:tbl>
      <w:tblPr>
        <w:tblStyle w:val="a3"/>
        <w:bidiVisual/>
        <w:tblW w:w="9147" w:type="dxa"/>
        <w:tblLook w:val="04A0" w:firstRow="1" w:lastRow="0" w:firstColumn="1" w:lastColumn="0" w:noHBand="0" w:noVBand="1"/>
      </w:tblPr>
      <w:tblGrid>
        <w:gridCol w:w="846"/>
        <w:gridCol w:w="1338"/>
        <w:gridCol w:w="1478"/>
        <w:gridCol w:w="1378"/>
        <w:gridCol w:w="968"/>
        <w:gridCol w:w="3139"/>
      </w:tblGrid>
      <w:tr w:rsidR="008A11CC" w:rsidRPr="00710CFA" w:rsidTr="0058760A">
        <w:tc>
          <w:tcPr>
            <w:tcW w:w="846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שיעור</w:t>
            </w:r>
          </w:p>
        </w:tc>
        <w:tc>
          <w:tcPr>
            <w:tcW w:w="1338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</w:tcPr>
          <w:p w:rsidR="00D04DD6" w:rsidRPr="0058760A" w:rsidRDefault="00D04DD6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</w:tcPr>
          <w:p w:rsidR="00D04DD6" w:rsidRPr="0058760A" w:rsidRDefault="0058760A" w:rsidP="0058760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="00D04DD6"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39" w:type="dxa"/>
          </w:tcPr>
          <w:p w:rsidR="00D04DD6" w:rsidRPr="0058760A" w:rsidRDefault="00D04DD6" w:rsidP="00710CFA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8A11CC" w:rsidTr="0058760A">
        <w:tc>
          <w:tcPr>
            <w:tcW w:w="846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710CFA" w:rsidRPr="0058760A" w:rsidRDefault="00710CFA" w:rsidP="0058760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:rsidR="00710CFA" w:rsidRPr="0058760A" w:rsidRDefault="00710CFA" w:rsidP="00710CF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A11CC" w:rsidTr="0058760A">
        <w:tc>
          <w:tcPr>
            <w:tcW w:w="846" w:type="dxa"/>
          </w:tcPr>
          <w:p w:rsidR="00D04DD6" w:rsidRPr="0058760A" w:rsidRDefault="00D04DD6" w:rsidP="005876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338" w:type="dxa"/>
          </w:tcPr>
          <w:p w:rsidR="00B1355C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22.11</w:t>
            </w:r>
            <w:r w:rsidR="00B1355C">
              <w:rPr>
                <w:rFonts w:cs="David" w:hint="cs"/>
                <w:sz w:val="24"/>
                <w:szCs w:val="24"/>
                <w:rtl/>
              </w:rPr>
              <w:t xml:space="preserve">.2016 </w:t>
            </w:r>
          </w:p>
          <w:p w:rsidR="009F4BBC" w:rsidRPr="0058760A" w:rsidRDefault="00B1355C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792F39"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D04DD6" w:rsidRPr="0058760A" w:rsidRDefault="00D04DD6" w:rsidP="005876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יסודות</w:t>
            </w:r>
          </w:p>
          <w:p w:rsidR="00D04DD6" w:rsidRPr="0058760A" w:rsidRDefault="00D04DD6" w:rsidP="0058760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הביטוח</w:t>
            </w:r>
          </w:p>
        </w:tc>
        <w:tc>
          <w:tcPr>
            <w:tcW w:w="1378" w:type="dxa"/>
          </w:tcPr>
          <w:p w:rsidR="00FB6342" w:rsidRDefault="00FB6342" w:rsidP="00FB634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36708E" w:rsidRPr="0058760A" w:rsidRDefault="00FB6342" w:rsidP="00FB634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D04DD6" w:rsidRPr="0058760A" w:rsidRDefault="009A1F8A" w:rsidP="0058760A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36708E" w:rsidRPr="0058760A" w:rsidRDefault="00D04DD6" w:rsidP="001E74D4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סיכון וביטוח, היסטוריה של הביטוח, מושגי יסוד, </w:t>
            </w:r>
            <w:r w:rsidR="0036708E" w:rsidRPr="0058760A">
              <w:rPr>
                <w:rFonts w:cs="David" w:hint="cs"/>
                <w:sz w:val="24"/>
                <w:szCs w:val="24"/>
                <w:rtl/>
              </w:rPr>
              <w:t xml:space="preserve">חוק חוזה ביטוח, רגולציה בביטוח, עסקת ביטוח כהתקשרות חוזית 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חובת הגילוי, זיקת ביטוח, שיפוי תחלוף, ביטוח כפל.</w:t>
            </w:r>
            <w:r w:rsidR="001E74D4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BA709E" w:rsidRPr="0058760A" w:rsidRDefault="00BA709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1355C" w:rsidTr="0058760A">
        <w:tc>
          <w:tcPr>
            <w:tcW w:w="846" w:type="dxa"/>
          </w:tcPr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338" w:type="dxa"/>
          </w:tcPr>
          <w:p w:rsidR="00B1355C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25.11</w:t>
            </w:r>
            <w:r w:rsidR="00B1355C">
              <w:rPr>
                <w:rFonts w:cs="David" w:hint="cs"/>
                <w:sz w:val="24"/>
                <w:szCs w:val="24"/>
                <w:rtl/>
              </w:rPr>
              <w:t xml:space="preserve">.2016 </w:t>
            </w:r>
          </w:p>
          <w:p w:rsidR="00B1355C" w:rsidRPr="0058760A" w:rsidRDefault="00B1355C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792F39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תכניות ביטוח</w:t>
            </w:r>
          </w:p>
        </w:tc>
        <w:tc>
          <w:tcPr>
            <w:tcW w:w="1378" w:type="dxa"/>
          </w:tcPr>
          <w:p w:rsidR="00B1355C" w:rsidRDefault="00792F39" w:rsidP="00B1355C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792F39" w:rsidRDefault="00792F39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B1355C" w:rsidRPr="0058760A" w:rsidRDefault="00B1355C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B1355C" w:rsidRPr="0058760A" w:rsidRDefault="001E74D4" w:rsidP="00B1355C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עפר כהן</w:t>
            </w:r>
          </w:p>
        </w:tc>
        <w:tc>
          <w:tcPr>
            <w:tcW w:w="3139" w:type="dxa"/>
          </w:tcPr>
          <w:p w:rsidR="001E74D4" w:rsidRPr="00444278" w:rsidRDefault="001E74D4" w:rsidP="001E74D4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החיתום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הרפואי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הצהרת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הבריאות</w:t>
            </w:r>
            <w:r w:rsidRPr="00444278">
              <w:rPr>
                <w:rFonts w:cs="David"/>
                <w:sz w:val="24"/>
                <w:szCs w:val="24"/>
                <w:rtl/>
              </w:rPr>
              <w:t>,</w:t>
            </w:r>
          </w:p>
          <w:p w:rsidR="001E74D4" w:rsidRPr="00444278" w:rsidRDefault="001E74D4" w:rsidP="001E74D4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מסמכים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רפואיים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תנאי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החיתום</w:t>
            </w:r>
            <w:r w:rsidRPr="00444278">
              <w:rPr>
                <w:rFonts w:cs="David"/>
                <w:sz w:val="24"/>
                <w:szCs w:val="24"/>
                <w:rtl/>
              </w:rPr>
              <w:t>.</w:t>
            </w:r>
          </w:p>
          <w:p w:rsidR="001E74D4" w:rsidRPr="00444278" w:rsidRDefault="001E74D4" w:rsidP="001E74D4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החיתום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המקצועי</w:t>
            </w:r>
            <w:r w:rsidRPr="00444278">
              <w:rPr>
                <w:rFonts w:cs="David"/>
                <w:sz w:val="24"/>
                <w:szCs w:val="24"/>
                <w:rtl/>
              </w:rPr>
              <w:t>.</w:t>
            </w:r>
          </w:p>
          <w:p w:rsidR="001E74D4" w:rsidRPr="00444278" w:rsidRDefault="001E74D4" w:rsidP="001E74D4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הדרך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בבניית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פוליסה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יסודי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וכיסויים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נוספים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הכירות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ראשונית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עם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סימולאטורים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של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הביטוח</w:t>
            </w:r>
            <w:r w:rsidRPr="00444278">
              <w:rPr>
                <w:rFonts w:cs="David"/>
                <w:sz w:val="24"/>
                <w:szCs w:val="24"/>
                <w:rtl/>
              </w:rPr>
              <w:t>, (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התבוננות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בסימולטורים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של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מספר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444278">
              <w:rPr>
                <w:rFonts w:cs="David"/>
                <w:sz w:val="24"/>
                <w:szCs w:val="24"/>
                <w:rtl/>
              </w:rPr>
              <w:t>).</w:t>
            </w:r>
          </w:p>
          <w:p w:rsidR="00597519" w:rsidRPr="0058760A" w:rsidRDefault="001E74D4" w:rsidP="001E74D4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פוליסה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משתתפת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ברווחים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עקרונות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הצמדת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הפרמיה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והסיכונים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מבנה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ההשקעה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תשואת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האיזון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תוספת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בונוס</w:t>
            </w:r>
            <w:r w:rsidRPr="00444278">
              <w:rPr>
                <w:rFonts w:cs="David"/>
                <w:sz w:val="24"/>
                <w:szCs w:val="24"/>
                <w:rtl/>
              </w:rPr>
              <w:t>/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מלוס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בפוליסות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קלאסיות</w:t>
            </w:r>
          </w:p>
        </w:tc>
      </w:tr>
      <w:tr w:rsidR="00B1355C" w:rsidTr="0058760A">
        <w:tc>
          <w:tcPr>
            <w:tcW w:w="846" w:type="dxa"/>
          </w:tcPr>
          <w:p w:rsidR="00B1355C" w:rsidRPr="0058760A" w:rsidRDefault="00B1355C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338" w:type="dxa"/>
          </w:tcPr>
          <w:p w:rsidR="00792F39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  <w:r>
              <w:rPr>
                <w:rFonts w:cs="David" w:hint="cs"/>
                <w:sz w:val="24"/>
                <w:szCs w:val="24"/>
                <w:rtl/>
              </w:rPr>
              <w:t>9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.11.2016 </w:t>
            </w:r>
          </w:p>
          <w:p w:rsidR="00B1355C" w:rsidRPr="0058760A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B1355C" w:rsidRPr="0058760A" w:rsidRDefault="00444278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תכניות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</w:p>
        </w:tc>
        <w:tc>
          <w:tcPr>
            <w:tcW w:w="1378" w:type="dxa"/>
          </w:tcPr>
          <w:p w:rsidR="00444278" w:rsidRPr="00444278" w:rsidRDefault="00444278" w:rsidP="0044427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/>
                <w:sz w:val="24"/>
                <w:szCs w:val="24"/>
                <w:rtl/>
              </w:rPr>
              <w:t xml:space="preserve">16:30-18:45 </w:t>
            </w:r>
          </w:p>
          <w:p w:rsidR="00FB6342" w:rsidRDefault="00444278" w:rsidP="0044427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/>
                <w:sz w:val="24"/>
                <w:szCs w:val="24"/>
                <w:rtl/>
              </w:rPr>
              <w:t>19:00-20:30</w:t>
            </w:r>
          </w:p>
          <w:p w:rsidR="00B1355C" w:rsidRPr="0058760A" w:rsidRDefault="00B1355C" w:rsidP="00FB634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B1355C" w:rsidRPr="00444278" w:rsidRDefault="00444278" w:rsidP="00B1355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B1355C" w:rsidRDefault="001E74D4" w:rsidP="00FE4F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ריסק (1,5), רמה, הכנסה למשפחה, מוות מתאונה, נכות מתאונה.</w:t>
            </w:r>
          </w:p>
          <w:p w:rsidR="001E74D4" w:rsidRDefault="001E74D4" w:rsidP="001E74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 א.כ.ע מלא/חלקי/הגדרות: רגילה, עיסוקית</w:t>
            </w:r>
          </w:p>
          <w:p w:rsidR="001E74D4" w:rsidRPr="0058760A" w:rsidRDefault="001E74D4" w:rsidP="00FE4F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סף פיצוי (פרנצי'זה)</w:t>
            </w:r>
          </w:p>
        </w:tc>
      </w:tr>
    </w:tbl>
    <w:p w:rsidR="00953EA2" w:rsidRDefault="00953EA2" w:rsidP="00953EA2">
      <w:pPr>
        <w:rPr>
          <w:rtl/>
        </w:rPr>
      </w:pPr>
    </w:p>
    <w:tbl>
      <w:tblPr>
        <w:tblStyle w:val="a3"/>
        <w:bidiVisual/>
        <w:tblW w:w="9147" w:type="dxa"/>
        <w:tblLook w:val="04A0" w:firstRow="1" w:lastRow="0" w:firstColumn="1" w:lastColumn="0" w:noHBand="0" w:noVBand="1"/>
      </w:tblPr>
      <w:tblGrid>
        <w:gridCol w:w="846"/>
        <w:gridCol w:w="1338"/>
        <w:gridCol w:w="1478"/>
        <w:gridCol w:w="1378"/>
        <w:gridCol w:w="968"/>
        <w:gridCol w:w="3139"/>
      </w:tblGrid>
      <w:tr w:rsidR="001858CE" w:rsidRPr="00D04DD6" w:rsidTr="004536C1">
        <w:trPr>
          <w:trHeight w:val="416"/>
        </w:trPr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שיעור</w:t>
            </w:r>
          </w:p>
        </w:tc>
        <w:tc>
          <w:tcPr>
            <w:tcW w:w="133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1858CE" w:rsidRPr="00D04DD6" w:rsidTr="004536C1">
        <w:tc>
          <w:tcPr>
            <w:tcW w:w="846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92F39" w:rsidRPr="00D04DD6" w:rsidTr="004536C1">
        <w:tc>
          <w:tcPr>
            <w:tcW w:w="846" w:type="dxa"/>
          </w:tcPr>
          <w:p w:rsidR="00792F39" w:rsidRPr="0058760A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338" w:type="dxa"/>
          </w:tcPr>
          <w:p w:rsidR="00792F39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02.12.2016 </w:t>
            </w:r>
          </w:p>
          <w:p w:rsidR="00792F39" w:rsidRPr="0058760A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792F39" w:rsidRPr="0058760A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תכניות ביטוח</w:t>
            </w:r>
          </w:p>
        </w:tc>
        <w:tc>
          <w:tcPr>
            <w:tcW w:w="1378" w:type="dxa"/>
          </w:tcPr>
          <w:p w:rsidR="00792F39" w:rsidRDefault="00792F39" w:rsidP="00792F3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792F39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792F39" w:rsidRPr="0058760A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792F39" w:rsidRPr="0058760A" w:rsidRDefault="00792F39" w:rsidP="00792F3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</w:tcPr>
          <w:p w:rsidR="00792F39" w:rsidRDefault="00792F39" w:rsidP="00792F3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ביטוח- מעורב, גמלא.</w:t>
            </w:r>
          </w:p>
          <w:p w:rsidR="00792F39" w:rsidRPr="0058760A" w:rsidRDefault="00792F39" w:rsidP="00792F3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פוליסות עדיף לדורותיהם(1983-2003), מבנה, גמישות, שיטות הצמדה.</w:t>
            </w:r>
          </w:p>
          <w:p w:rsidR="00792F39" w:rsidRPr="00444278" w:rsidRDefault="00792F39" w:rsidP="00792F39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2004.</w:t>
            </w:r>
          </w:p>
          <w:p w:rsidR="00792F39" w:rsidRPr="0058760A" w:rsidRDefault="00792F39" w:rsidP="00792F39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2008</w:t>
            </w:r>
            <w:r w:rsidRPr="00444278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338" w:type="dxa"/>
          </w:tcPr>
          <w:p w:rsidR="001858CE" w:rsidRDefault="00792F39" w:rsidP="004536C1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06.12.2016 </w:t>
            </w:r>
          </w:p>
          <w:p w:rsidR="00792F39" w:rsidRPr="00792F39" w:rsidRDefault="00792F39" w:rsidP="004536C1">
            <w:pPr>
              <w:jc w:val="center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792F39"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347851" w:rsidRDefault="00347851" w:rsidP="0034785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ביטוחים עסקיים</w:t>
            </w:r>
          </w:p>
          <w:p w:rsidR="001858CE" w:rsidRPr="0058760A" w:rsidRDefault="00347851" w:rsidP="0034785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 לאומי</w:t>
            </w:r>
          </w:p>
        </w:tc>
        <w:tc>
          <w:tcPr>
            <w:tcW w:w="1378" w:type="dxa"/>
          </w:tcPr>
          <w:p w:rsidR="00347851" w:rsidRDefault="00347851" w:rsidP="0034785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16:30-18:45</w:t>
            </w:r>
          </w:p>
          <w:p w:rsidR="001858CE" w:rsidRPr="0058760A" w:rsidRDefault="00347851" w:rsidP="0034785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1858CE" w:rsidRPr="001E74D4" w:rsidRDefault="001E74D4" w:rsidP="004536C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E74D4">
              <w:rPr>
                <w:rFonts w:cs="David" w:hint="cs"/>
                <w:sz w:val="24"/>
                <w:szCs w:val="24"/>
                <w:rtl/>
              </w:rPr>
              <w:t>עפר כהן</w:t>
            </w:r>
          </w:p>
        </w:tc>
        <w:tc>
          <w:tcPr>
            <w:tcW w:w="3139" w:type="dxa"/>
          </w:tcPr>
          <w:p w:rsidR="001858CE" w:rsidRPr="0058760A" w:rsidRDefault="001E74D4" w:rsidP="004536C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ריזיקו קולקטיבי, חוזרי המפקח, ביטוח אנשי מפתח, ביטוח שותפים, כיסוי ביטוח למקרה תאונה, תכניות חבילה, הביטוח הלאומי, הלוואות ושעבודים.</w:t>
            </w:r>
          </w:p>
        </w:tc>
      </w:tr>
      <w:tr w:rsidR="00E05629" w:rsidRPr="00D04DD6" w:rsidTr="00AF5CE6">
        <w:tc>
          <w:tcPr>
            <w:tcW w:w="846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1338" w:type="dxa"/>
          </w:tcPr>
          <w:p w:rsidR="00E05629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09.12.2016 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שיעור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1378" w:type="dxa"/>
          </w:tcPr>
          <w:p w:rsidR="00E05629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16:30-18:45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חישובים ב-</w:t>
            </w:r>
            <w:r>
              <w:rPr>
                <w:rFonts w:cs="David"/>
                <w:sz w:val="24"/>
                <w:szCs w:val="24"/>
              </w:rPr>
              <w:t xml:space="preserve">XL 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בסיסי.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 w:rsidRPr="0058760A">
              <w:rPr>
                <w:rFonts w:cs="David" w:hint="cs"/>
                <w:sz w:val="24"/>
                <w:szCs w:val="24"/>
                <w:rtl/>
              </w:rPr>
              <w:t>וחזרה למבחן.</w:t>
            </w:r>
          </w:p>
        </w:tc>
      </w:tr>
      <w:tr w:rsidR="00E05629" w:rsidRPr="00D04DD6" w:rsidTr="00F332E5">
        <w:tc>
          <w:tcPr>
            <w:tcW w:w="846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7.</w:t>
            </w:r>
          </w:p>
        </w:tc>
        <w:tc>
          <w:tcPr>
            <w:tcW w:w="1338" w:type="dxa"/>
          </w:tcPr>
          <w:p w:rsidR="00E05629" w:rsidRPr="00E05629" w:rsidRDefault="00E05629" w:rsidP="00E05629">
            <w:pPr>
              <w:jc w:val="center"/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</w:pPr>
            <w:r w:rsidRPr="00E0562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16.12.2016 </w:t>
            </w:r>
          </w:p>
          <w:p w:rsidR="00E05629" w:rsidRPr="00792F39" w:rsidRDefault="00E05629" w:rsidP="00E05629">
            <w:pPr>
              <w:jc w:val="center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E0562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יום ו'</w:t>
            </w:r>
          </w:p>
        </w:tc>
        <w:tc>
          <w:tcPr>
            <w:tcW w:w="6963" w:type="dxa"/>
            <w:gridSpan w:val="4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מבחן מספר 1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תכניות ביטוח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קלאסיות, גמלא, עדיף, משתתפות ברווחים, פוליסות 2004, 2007.</w:t>
            </w:r>
          </w:p>
        </w:tc>
      </w:tr>
      <w:tr w:rsidR="00E05629" w:rsidRPr="00D04DD6" w:rsidTr="004536C1">
        <w:tc>
          <w:tcPr>
            <w:tcW w:w="846" w:type="dxa"/>
          </w:tcPr>
          <w:p w:rsidR="00E05629" w:rsidRPr="00E05629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05629">
              <w:rPr>
                <w:rFonts w:cs="David" w:hint="cs"/>
                <w:sz w:val="24"/>
                <w:szCs w:val="24"/>
                <w:rtl/>
              </w:rPr>
              <w:t>8.</w:t>
            </w:r>
          </w:p>
        </w:tc>
        <w:tc>
          <w:tcPr>
            <w:tcW w:w="1338" w:type="dxa"/>
          </w:tcPr>
          <w:p w:rsidR="00E05629" w:rsidRPr="00E05629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05629">
              <w:rPr>
                <w:rFonts w:cs="David" w:hint="cs"/>
                <w:sz w:val="24"/>
                <w:szCs w:val="24"/>
                <w:rtl/>
              </w:rPr>
              <w:t xml:space="preserve">20.12.2016 </w:t>
            </w:r>
          </w:p>
          <w:p w:rsidR="00E05629" w:rsidRPr="00E05629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05629"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מנהלים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מבנה התכנית</w:t>
            </w:r>
          </w:p>
        </w:tc>
        <w:tc>
          <w:tcPr>
            <w:tcW w:w="1378" w:type="dxa"/>
          </w:tcPr>
          <w:p w:rsidR="00E05629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16:30-18:45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מנהלים : מבנה הפקדות.</w:t>
            </w:r>
          </w:p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פנסיית חובה: מבנה הפקדות.</w:t>
            </w:r>
          </w:p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חלוקה בין פיצויים ותגמולים, מגבלת הסיכונים בתוך ההפקדות, הגדלת שכר, הפקדות חד פעמיות, הפקדה להשלמת חוב וותק פיצויים.</w:t>
            </w:r>
          </w:p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חישוב קצבה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צבירה ומקדם המרה.</w:t>
            </w:r>
          </w:p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05629" w:rsidRPr="00D04DD6" w:rsidTr="004536C1">
        <w:tc>
          <w:tcPr>
            <w:tcW w:w="846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338" w:type="dxa"/>
          </w:tcPr>
          <w:p w:rsidR="00E05629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23.12.2016 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ביטוח מנהלים הוראות שונות</w:t>
            </w:r>
          </w:p>
        </w:tc>
        <w:tc>
          <w:tcPr>
            <w:tcW w:w="1378" w:type="dxa"/>
          </w:tcPr>
          <w:p w:rsidR="00E05629" w:rsidRDefault="00E05629" w:rsidP="00E056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E05629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ע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פר</w:t>
            </w:r>
          </w:p>
          <w:p w:rsidR="00E05629" w:rsidRPr="0058760A" w:rsidRDefault="00E05629" w:rsidP="00E056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טיפול בטופס 161- טפסים תקנות/ העברת בעלות אוטומטית/ זכאות ללא תנאי.</w:t>
            </w:r>
          </w:p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הכנת מיידעים לפגישה עם לקוח חדש וקיים. הגילוי הנאות, החלפת פוליסה, מסמך השוואה, מסמך הנמקה.</w:t>
            </w:r>
          </w:p>
          <w:p w:rsidR="00E05629" w:rsidRPr="0058760A" w:rsidRDefault="00E05629" w:rsidP="00E0562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10.01.2017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מיסוי</w:t>
            </w:r>
          </w:p>
        </w:tc>
        <w:tc>
          <w:tcPr>
            <w:tcW w:w="1378" w:type="dxa"/>
          </w:tcPr>
          <w:p w:rsidR="00070503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16:30-18:45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עקרונות המיסוי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מונחים כלליים.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מיסוי בהפקדה: סעיף 45, סעיף 47, סעיף 47 ב' 2.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בפוליסות הון, קצבה.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תיקון 3, פוליסה משלמת לקצבה , לא משלמת לקצבה.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מיסוי בהפקדה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המשך, תיקון 153  עמית מוטב, עמית לא מוטב, 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1338" w:type="dxa"/>
          </w:tcPr>
          <w:p w:rsidR="00070503" w:rsidRPr="00B1355C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</w:t>
            </w:r>
            <w:r w:rsidRPr="00B1355C">
              <w:rPr>
                <w:rFonts w:cs="David" w:hint="cs"/>
                <w:sz w:val="24"/>
                <w:szCs w:val="24"/>
                <w:rtl/>
              </w:rPr>
              <w:t>.0</w:t>
            </w: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Pr="00B1355C">
              <w:rPr>
                <w:rFonts w:cs="David" w:hint="cs"/>
                <w:sz w:val="24"/>
                <w:szCs w:val="24"/>
                <w:rtl/>
              </w:rPr>
              <w:t>.201</w:t>
            </w: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Pr="00B1355C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070503" w:rsidRPr="00B1355C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B1355C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070503" w:rsidRPr="00636E4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תרגול בכיתת מחשב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070503" w:rsidRPr="00636E4A" w:rsidRDefault="00070503" w:rsidP="0007050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36E4A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נציג בית תוכנת עתיד</w:t>
            </w:r>
          </w:p>
        </w:tc>
        <w:tc>
          <w:tcPr>
            <w:tcW w:w="3139" w:type="dxa"/>
          </w:tcPr>
          <w:p w:rsidR="00070503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הצגת תוכנת ניהול תיק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עתיד.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הקמת לקוח, יצירת כרטיס לקוח, בניית דו"חות למעסיק: גביה.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r>
              <w:rPr>
                <w:rFonts w:cs="David" w:hint="cs"/>
                <w:sz w:val="24"/>
                <w:szCs w:val="24"/>
                <w:rtl/>
              </w:rPr>
              <w:t>תיוק מסמכים-סריקה, ניהול מעקב משימות.</w:t>
            </w:r>
          </w:p>
        </w:tc>
      </w:tr>
      <w:tr w:rsidR="003C214A" w:rsidRPr="00D04DD6" w:rsidTr="004536C1">
        <w:tc>
          <w:tcPr>
            <w:tcW w:w="846" w:type="dxa"/>
          </w:tcPr>
          <w:p w:rsidR="003C214A" w:rsidRPr="0058760A" w:rsidRDefault="003C214A" w:rsidP="003C214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sz w:val="24"/>
                <w:szCs w:val="24"/>
                <w:rtl/>
              </w:rPr>
              <w:t>7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.01.2017 </w:t>
            </w:r>
          </w:p>
          <w:p w:rsidR="003C214A" w:rsidRPr="00B1355C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3C214A" w:rsidRPr="0058760A" w:rsidRDefault="003C214A" w:rsidP="003C214A">
            <w:pPr>
              <w:jc w:val="center"/>
              <w:rPr>
                <w:rFonts w:cs="David"/>
                <w:sz w:val="24"/>
                <w:szCs w:val="24"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</w:t>
            </w:r>
          </w:p>
          <w:p w:rsidR="003C214A" w:rsidRPr="0058760A" w:rsidRDefault="003C214A" w:rsidP="003C214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מיסוי</w:t>
            </w:r>
          </w:p>
        </w:tc>
        <w:tc>
          <w:tcPr>
            <w:tcW w:w="1378" w:type="dxa"/>
          </w:tcPr>
          <w:p w:rsidR="003C214A" w:rsidRDefault="003C214A" w:rsidP="003C214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3C214A" w:rsidRPr="0058760A" w:rsidRDefault="003C214A" w:rsidP="003C214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3C214A" w:rsidRPr="0058760A" w:rsidRDefault="003C214A" w:rsidP="003C214A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3C214A" w:rsidRPr="0058760A" w:rsidRDefault="003C214A" w:rsidP="003C214A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בעלי שליטה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לפני ואחרי תיקון 190, תגמולים לעצמאים.</w:t>
            </w:r>
          </w:p>
          <w:p w:rsidR="003C214A" w:rsidRPr="0058760A" w:rsidRDefault="003C214A" w:rsidP="003C214A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תרגול : סימולציות תכנוני מס.</w:t>
            </w:r>
          </w:p>
          <w:p w:rsidR="003C214A" w:rsidRPr="0058760A" w:rsidRDefault="003C214A" w:rsidP="003C214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858CE" w:rsidRDefault="001858CE" w:rsidP="001858CE">
      <w:pPr>
        <w:rPr>
          <w:rtl/>
        </w:rPr>
      </w:pPr>
    </w:p>
    <w:p w:rsidR="003557BE" w:rsidRDefault="003557BE" w:rsidP="001858CE">
      <w:pPr>
        <w:rPr>
          <w:rtl/>
        </w:rPr>
      </w:pPr>
    </w:p>
    <w:tbl>
      <w:tblPr>
        <w:tblStyle w:val="a3"/>
        <w:bidiVisual/>
        <w:tblW w:w="9147" w:type="dxa"/>
        <w:tblLook w:val="04A0" w:firstRow="1" w:lastRow="0" w:firstColumn="1" w:lastColumn="0" w:noHBand="0" w:noVBand="1"/>
      </w:tblPr>
      <w:tblGrid>
        <w:gridCol w:w="846"/>
        <w:gridCol w:w="1338"/>
        <w:gridCol w:w="1478"/>
        <w:gridCol w:w="1378"/>
        <w:gridCol w:w="968"/>
        <w:gridCol w:w="3139"/>
      </w:tblGrid>
      <w:tr w:rsidR="001858CE" w:rsidRPr="00D04DD6" w:rsidTr="004536C1">
        <w:tc>
          <w:tcPr>
            <w:tcW w:w="846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שיעור</w:t>
            </w:r>
          </w:p>
        </w:tc>
        <w:tc>
          <w:tcPr>
            <w:tcW w:w="133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3139" w:type="dxa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8760A"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1858CE" w:rsidRPr="00D04DD6" w:rsidTr="004536C1">
        <w:tc>
          <w:tcPr>
            <w:tcW w:w="846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BFBFBF" w:themeFill="background1" w:themeFillShade="BF"/>
          </w:tcPr>
          <w:p w:rsidR="001858CE" w:rsidRPr="0058760A" w:rsidRDefault="001858CE" w:rsidP="004536C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1338" w:type="dxa"/>
          </w:tcPr>
          <w:p w:rsidR="00070503" w:rsidRPr="00B1355C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</w:t>
            </w:r>
            <w:r w:rsidRPr="00B1355C">
              <w:rPr>
                <w:rFonts w:cs="David" w:hint="cs"/>
                <w:sz w:val="24"/>
                <w:szCs w:val="24"/>
                <w:rtl/>
              </w:rPr>
              <w:t>.0</w:t>
            </w: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Pr="00B1355C">
              <w:rPr>
                <w:rFonts w:cs="David" w:hint="cs"/>
                <w:sz w:val="24"/>
                <w:szCs w:val="24"/>
                <w:rtl/>
              </w:rPr>
              <w:t>.201</w:t>
            </w: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Pr="00B1355C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070503" w:rsidRPr="00B1355C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1355C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B1355C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חקיקה/תקנות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ע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58760A">
              <w:rPr>
                <w:rFonts w:cs="David" w:hint="cs"/>
                <w:sz w:val="24"/>
                <w:szCs w:val="24"/>
                <w:rtl/>
              </w:rPr>
              <w:t>פר כהן</w:t>
            </w:r>
          </w:p>
        </w:tc>
        <w:tc>
          <w:tcPr>
            <w:tcW w:w="3139" w:type="dxa"/>
          </w:tcPr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חוק פיצויי פיטורין, נספח 14, העברת בעלות אוטומטית, זכאות ללא תנאי. הסבר: גילוי נאות, מסמך הנמקה, מוטבים, שאלון החלפה, מסמך השוואה. תרגול: הפקת סט הצעה מלא, הכנת המחשה, בניית הנמקה, בניית גילוי נאות.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.01.2017 </w:t>
            </w:r>
          </w:p>
          <w:p w:rsidR="00070503" w:rsidRPr="00B1355C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חזרה למבחן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המשך תרגול : סימולציות תכנוני מס וחזרה למבחן.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338" w:type="dxa"/>
          </w:tcPr>
          <w:p w:rsidR="00070503" w:rsidRPr="00B1355C" w:rsidRDefault="00070503" w:rsidP="00070503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31</w:t>
            </w: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.0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.201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יום ג</w:t>
            </w:r>
            <w:r w:rsidRPr="00B1355C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</w:p>
        </w:tc>
        <w:tc>
          <w:tcPr>
            <w:tcW w:w="6963" w:type="dxa"/>
            <w:gridSpan w:val="4"/>
          </w:tcPr>
          <w:p w:rsidR="00070503" w:rsidRPr="0058760A" w:rsidRDefault="00070503" w:rsidP="00070503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מבחן מספר 2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מיסוי, חוק פיצויי פיטורין, טופס 161.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03.02.2017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ביטוחי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ע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7940DE">
              <w:rPr>
                <w:rFonts w:cs="David"/>
                <w:sz w:val="24"/>
                <w:szCs w:val="24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הרקע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והצורך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חוק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ממלכתי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שב</w:t>
            </w:r>
            <w:r w:rsidRPr="00E94302">
              <w:rPr>
                <w:rFonts w:cs="David"/>
                <w:sz w:val="24"/>
                <w:szCs w:val="24"/>
                <w:rtl/>
              </w:rPr>
              <w:t>"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סוגי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שיפוי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ופיצוי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חוזרי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מפקח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הסבר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מחלות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קשות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07.02.2017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ביטוח סיעודי 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ע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070503" w:rsidRPr="00E94302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חשיבות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וצורך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תכניות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בישראל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לאומי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קופ</w:t>
            </w:r>
            <w:r w:rsidRPr="00E94302">
              <w:rPr>
                <w:rFonts w:cs="David"/>
                <w:sz w:val="24"/>
                <w:szCs w:val="24"/>
                <w:rtl/>
              </w:rPr>
              <w:t>"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סוגי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פרטיות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המבנה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המודולארי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/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פוליסות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סיעוד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המחשה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באמצעות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סימולטור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10.02.2017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פנסיה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070503" w:rsidRPr="00E94302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ראשית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הפנסיה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בישראל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070503" w:rsidRPr="00E94302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וותיקות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קרן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זכויות</w:t>
            </w:r>
            <w:r w:rsidRPr="00E94302">
              <w:rPr>
                <w:rFonts w:cs="David"/>
                <w:sz w:val="24"/>
                <w:szCs w:val="24"/>
                <w:rtl/>
              </w:rPr>
              <w:t>).</w:t>
            </w:r>
          </w:p>
          <w:p w:rsidR="00070503" w:rsidRPr="00E94302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המשבר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הפנסיה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הוותיקות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גרעון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אקטוארי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ידוע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מראש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14.02.2017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פנסיה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אורי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גבע</w:t>
            </w:r>
          </w:p>
        </w:tc>
        <w:tc>
          <w:tcPr>
            <w:tcW w:w="3139" w:type="dxa"/>
          </w:tcPr>
          <w:p w:rsidR="00070503" w:rsidRPr="00E94302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הסיבות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לגירעון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הפתרונות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לגירעון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רפורמת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2003.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פנסיה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תקציבית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קרן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זכויות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ומעבר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לקרן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צוברת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הסדר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1995.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מושגי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יסוד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בקרנות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הפנסיה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17.02.2017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הצעות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בכיתת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מחשב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ע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פר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3139" w:type="dxa"/>
          </w:tcPr>
          <w:p w:rsidR="00070503" w:rsidRPr="00E94302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בניית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הצעות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שונות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לביטוח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בריאות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על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גבי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סימולטורים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שונות</w:t>
            </w:r>
            <w:r w:rsidRPr="00E94302">
              <w:rPr>
                <w:rFonts w:cs="David"/>
                <w:sz w:val="24"/>
                <w:szCs w:val="24"/>
                <w:rtl/>
              </w:rPr>
              <w:t>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E94302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3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סימולטורים</w:t>
            </w:r>
            <w:r w:rsidRPr="00E9430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4302">
              <w:rPr>
                <w:rFonts w:cs="David" w:hint="cs"/>
                <w:sz w:val="24"/>
                <w:szCs w:val="24"/>
                <w:rtl/>
              </w:rPr>
              <w:t>שונים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33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21.02.2017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קרנות פנסיה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</w:tcPr>
          <w:p w:rsidR="00070503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 קרנות פנסיה: יסוד , מקיפה, כללית/ משלימה, חובה.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הכנה למבחן </w:t>
            </w:r>
            <w:r>
              <w:rPr>
                <w:rFonts w:cs="David"/>
                <w:sz w:val="24"/>
                <w:szCs w:val="24"/>
              </w:rPr>
              <w:t>3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338" w:type="dxa"/>
          </w:tcPr>
          <w:p w:rsidR="00070503" w:rsidRDefault="00036F29" w:rsidP="00036F29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  <w:r w:rsidR="0007050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.0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="0007050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.201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="00070503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070503" w:rsidRPr="0058760A" w:rsidRDefault="00070503" w:rsidP="00036F29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יום </w:t>
            </w:r>
            <w:r w:rsidR="00036F29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</w:p>
        </w:tc>
        <w:tc>
          <w:tcPr>
            <w:tcW w:w="6963" w:type="dxa"/>
            <w:gridSpan w:val="4"/>
          </w:tcPr>
          <w:p w:rsidR="00070503" w:rsidRPr="0058760A" w:rsidRDefault="00070503" w:rsidP="00070503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מבחן מספר 3 </w:t>
            </w:r>
            <w:r w:rsidRPr="0058760A"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ביטוחי בריאות ,סיעוד, קרנות פנסיה.</w:t>
            </w:r>
          </w:p>
        </w:tc>
      </w:tr>
      <w:tr w:rsidR="00070503" w:rsidRPr="00D04DD6" w:rsidTr="00111822">
        <w:tc>
          <w:tcPr>
            <w:tcW w:w="846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1338" w:type="dxa"/>
          </w:tcPr>
          <w:p w:rsidR="00070503" w:rsidRDefault="00036F29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03.03.2017 </w:t>
            </w:r>
          </w:p>
          <w:p w:rsidR="00036F29" w:rsidRDefault="00036F29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משרד הסוכן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03" w:rsidRPr="003557BE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3557BE">
              <w:rPr>
                <w:rFonts w:cs="David" w:hint="cs"/>
                <w:sz w:val="24"/>
                <w:szCs w:val="24"/>
                <w:rtl/>
              </w:rPr>
              <w:t>חנה שילה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03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ניהול זמן, שיחות טלפוניות, מכירה, התמודדות הלחץ.</w:t>
            </w:r>
          </w:p>
        </w:tc>
      </w:tr>
      <w:tr w:rsidR="00070503" w:rsidRPr="00D04DD6" w:rsidTr="004536C1">
        <w:tc>
          <w:tcPr>
            <w:tcW w:w="846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1338" w:type="dxa"/>
          </w:tcPr>
          <w:p w:rsidR="00070503" w:rsidRDefault="00070503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  <w:r w:rsidR="00036F29">
              <w:rPr>
                <w:rFonts w:cs="David" w:hint="cs"/>
                <w:sz w:val="24"/>
                <w:szCs w:val="24"/>
                <w:rtl/>
              </w:rPr>
              <w:t>7</w:t>
            </w:r>
            <w:r>
              <w:rPr>
                <w:rFonts w:cs="David" w:hint="cs"/>
                <w:sz w:val="24"/>
                <w:szCs w:val="24"/>
                <w:rtl/>
              </w:rPr>
              <w:t>.0</w:t>
            </w:r>
            <w:r w:rsidR="00036F29">
              <w:rPr>
                <w:rFonts w:cs="David" w:hint="cs"/>
                <w:sz w:val="24"/>
                <w:szCs w:val="24"/>
                <w:rtl/>
              </w:rPr>
              <w:t>3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.2016 </w:t>
            </w:r>
          </w:p>
          <w:p w:rsidR="00070503" w:rsidRPr="0058760A" w:rsidRDefault="00070503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036F29"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147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שוק ההון גמל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קרנות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השתלמות.</w:t>
            </w:r>
          </w:p>
        </w:tc>
        <w:tc>
          <w:tcPr>
            <w:tcW w:w="1378" w:type="dxa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</w:tcPr>
          <w:p w:rsidR="00070503" w:rsidRPr="0058760A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</w:tcPr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 xml:space="preserve">שוק ההון </w:t>
            </w:r>
            <w:r w:rsidRPr="0058760A">
              <w:rPr>
                <w:rFonts w:cs="David"/>
                <w:sz w:val="24"/>
                <w:szCs w:val="24"/>
                <w:rtl/>
              </w:rPr>
              <w:t>–</w:t>
            </w:r>
            <w:r w:rsidRPr="0058760A">
              <w:rPr>
                <w:rFonts w:cs="David" w:hint="cs"/>
                <w:sz w:val="24"/>
                <w:szCs w:val="24"/>
                <w:rtl/>
              </w:rPr>
              <w:t xml:space="preserve"> רקע כללי.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קופות גמל.</w:t>
            </w:r>
          </w:p>
          <w:p w:rsidR="00070503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  <w:r w:rsidRPr="0058760A">
              <w:rPr>
                <w:rFonts w:cs="David" w:hint="cs"/>
                <w:sz w:val="24"/>
                <w:szCs w:val="24"/>
                <w:rtl/>
              </w:rPr>
              <w:t>קרנות השתלמות.</w:t>
            </w:r>
          </w:p>
          <w:p w:rsidR="00070503" w:rsidRPr="0058760A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70503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שיעור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מקצוע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שעות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המרצה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תוכן</w:t>
            </w:r>
          </w:p>
        </w:tc>
      </w:tr>
      <w:tr w:rsidR="00070503" w:rsidTr="00595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0503" w:rsidRDefault="00070503" w:rsidP="0007050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6F29" w:rsidTr="005C28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1338" w:type="dxa"/>
            <w:hideMark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10.03.2017 </w:t>
            </w:r>
          </w:p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תרגול מחשוב</w:t>
            </w:r>
          </w:p>
        </w:tc>
        <w:tc>
          <w:tcPr>
            <w:tcW w:w="1378" w:type="dxa"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F29" w:rsidRPr="00715962" w:rsidRDefault="00036F29" w:rsidP="00036F2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15962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אורי גבע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אקסל בסיסי ככלי עבודה בביטוח</w:t>
            </w:r>
          </w:p>
        </w:tc>
      </w:tr>
      <w:tr w:rsidR="00036F29" w:rsidTr="005C28E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1338" w:type="dxa"/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14.03.2016 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סדנת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תרגול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בכיתת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מחשב</w:t>
            </w:r>
          </w:p>
        </w:tc>
        <w:tc>
          <w:tcPr>
            <w:tcW w:w="1378" w:type="dxa"/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Pr="00C27429" w:rsidRDefault="00036F29" w:rsidP="00036F29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C27429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נציג</w:t>
            </w:r>
          </w:p>
          <w:p w:rsidR="00036F29" w:rsidRPr="00C27429" w:rsidRDefault="00036F29" w:rsidP="00036F29">
            <w:pPr>
              <w:jc w:val="center"/>
              <w:rPr>
                <w:rFonts w:cs="David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C27429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חברת</w:t>
            </w:r>
          </w:p>
          <w:p w:rsidR="00036F29" w:rsidRPr="00C27429" w:rsidRDefault="00036F29" w:rsidP="00036F29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C27429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אלמגור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Pr="0058760A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 w:rsidRPr="00444278">
              <w:rPr>
                <w:rFonts w:cs="David" w:hint="cs"/>
                <w:sz w:val="24"/>
                <w:szCs w:val="24"/>
                <w:rtl/>
              </w:rPr>
              <w:t>תכנת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אלמגור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הכירות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הסימולטור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המרכז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מספר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חברות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ביטוח</w:t>
            </w:r>
            <w:r w:rsidRPr="00444278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444278">
              <w:rPr>
                <w:rFonts w:cs="David" w:hint="cs"/>
                <w:sz w:val="24"/>
                <w:szCs w:val="24"/>
                <w:rtl/>
              </w:rPr>
              <w:t>תרגול</w:t>
            </w:r>
          </w:p>
        </w:tc>
      </w:tr>
      <w:tr w:rsidR="00036F29" w:rsidTr="001A42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27</w:t>
            </w:r>
          </w:p>
        </w:tc>
        <w:tc>
          <w:tcPr>
            <w:tcW w:w="1338" w:type="dxa"/>
            <w:hideMark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17.03.2017 </w:t>
            </w:r>
          </w:p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קרן פנסיה מנהלים</w:t>
            </w:r>
          </w:p>
        </w:tc>
        <w:tc>
          <w:tcPr>
            <w:tcW w:w="1378" w:type="dxa"/>
            <w:hideMark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השוואה בין הקופות -  קרנות פנסיה – מנהלים – גמל.</w:t>
            </w:r>
          </w:p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שילובים : קרנות פנסיה ומנהלים.</w:t>
            </w:r>
          </w:p>
        </w:tc>
      </w:tr>
      <w:tr w:rsidR="00036F29" w:rsidTr="001A42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</w:t>
            </w:r>
          </w:p>
        </w:tc>
        <w:tc>
          <w:tcPr>
            <w:tcW w:w="1338" w:type="dxa"/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21.03.2016 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תרגול</w:t>
            </w:r>
          </w:p>
        </w:tc>
        <w:tc>
          <w:tcPr>
            <w:tcW w:w="1378" w:type="dxa"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קריאת מיידעים – הדו"חות המופקים ע"י חברות הביטוח, כרטיס לקוח, נתוני מעסיק, אישורי מס, דו"חות גביה, הלוואות, תרגול שיחה עם מבקש שרות.</w:t>
            </w:r>
          </w:p>
        </w:tc>
      </w:tr>
      <w:tr w:rsidR="00036F29" w:rsidTr="00261F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</w:t>
            </w:r>
          </w:p>
        </w:tc>
        <w:tc>
          <w:tcPr>
            <w:tcW w:w="1338" w:type="dxa"/>
            <w:hideMark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24.03.2017 </w:t>
            </w:r>
          </w:p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תביעות.</w:t>
            </w:r>
          </w:p>
        </w:tc>
        <w:tc>
          <w:tcPr>
            <w:tcW w:w="1378" w:type="dxa"/>
            <w:hideMark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בתביעות בביטוח חיים, גמר תקופת הביטוח, מקרה מוות.</w:t>
            </w:r>
          </w:p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36F29" w:rsidTr="00261F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1338" w:type="dxa"/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28.03.2016 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ביטוחים עסקיים</w:t>
            </w:r>
          </w:p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ביטוח לאומי.</w:t>
            </w:r>
          </w:p>
        </w:tc>
        <w:tc>
          <w:tcPr>
            <w:tcW w:w="1378" w:type="dxa"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16:30-18:45 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19:00-20:30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אורי גבע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חזרה למבחן מסכם</w:t>
            </w:r>
          </w:p>
        </w:tc>
      </w:tr>
      <w:tr w:rsidR="00036F29" w:rsidTr="00982D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31.03.2017</w:t>
            </w:r>
          </w:p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ו'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סדנא בכיתת מחשב</w:t>
            </w:r>
          </w:p>
        </w:tc>
        <w:tc>
          <w:tcPr>
            <w:tcW w:w="1378" w:type="dxa"/>
            <w:hideMark/>
          </w:tcPr>
          <w:p w:rsidR="00036F29" w:rsidRDefault="00036F29" w:rsidP="00036F29">
            <w:pPr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09:00-11:15 </w:t>
            </w:r>
          </w:p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11:30-13:00</w:t>
            </w:r>
          </w:p>
          <w:p w:rsidR="00036F29" w:rsidRPr="0058760A" w:rsidRDefault="00036F29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עופר כהן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9" w:rsidRDefault="00036F29" w:rsidP="00036F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תרגול שילובים פנסיונים, חזרה למבחן מסכם.</w:t>
            </w:r>
          </w:p>
        </w:tc>
      </w:tr>
      <w:tr w:rsidR="00070503" w:rsidTr="007159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  <w:r w:rsidR="00036F29">
              <w:rPr>
                <w:rFonts w:cs="David" w:hint="cs"/>
                <w:sz w:val="24"/>
                <w:szCs w:val="24"/>
                <w:rtl/>
              </w:rPr>
              <w:t>7.04</w:t>
            </w:r>
            <w:r>
              <w:rPr>
                <w:rFonts w:cs="David" w:hint="cs"/>
                <w:sz w:val="24"/>
                <w:szCs w:val="24"/>
                <w:rtl/>
              </w:rPr>
              <w:t>.201</w:t>
            </w:r>
            <w:r w:rsidR="00036F29">
              <w:rPr>
                <w:rFonts w:cs="David" w:hint="cs"/>
                <w:sz w:val="24"/>
                <w:szCs w:val="24"/>
                <w:rtl/>
              </w:rPr>
              <w:t>7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070503" w:rsidRDefault="00070503" w:rsidP="00036F2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036F29">
              <w:rPr>
                <w:rFonts w:cs="David" w:hint="cs"/>
                <w:sz w:val="24"/>
                <w:szCs w:val="24"/>
                <w:rtl/>
              </w:rPr>
              <w:t>ו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03" w:rsidRDefault="00070503" w:rsidP="0007050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מבחן מסכם. מבחן מספר 4</w:t>
            </w:r>
          </w:p>
        </w:tc>
      </w:tr>
    </w:tbl>
    <w:p w:rsidR="0058760A" w:rsidRDefault="0058760A">
      <w:pPr>
        <w:rPr>
          <w:rtl/>
        </w:rPr>
      </w:pPr>
    </w:p>
    <w:p w:rsidR="005957E5" w:rsidRDefault="005957E5" w:rsidP="005957E5">
      <w:pPr>
        <w:rPr>
          <w:rFonts w:cs="David"/>
          <w:b/>
          <w:bCs/>
          <w:sz w:val="32"/>
          <w:szCs w:val="32"/>
          <w:rtl/>
        </w:rPr>
      </w:pPr>
      <w:r w:rsidRPr="001858CE">
        <w:rPr>
          <w:rFonts w:cs="David" w:hint="cs"/>
          <w:b/>
          <w:bCs/>
          <w:sz w:val="32"/>
          <w:szCs w:val="32"/>
          <w:u w:val="single"/>
          <w:rtl/>
        </w:rPr>
        <w:t>נא לשים לב</w:t>
      </w:r>
      <w:r w:rsidRPr="001858CE">
        <w:rPr>
          <w:rFonts w:cs="David" w:hint="cs"/>
          <w:b/>
          <w:bCs/>
          <w:sz w:val="32"/>
          <w:szCs w:val="32"/>
          <w:rtl/>
        </w:rPr>
        <w:t xml:space="preserve">:  </w:t>
      </w:r>
    </w:p>
    <w:p w:rsidR="005957E5" w:rsidRPr="00001B17" w:rsidRDefault="005957E5" w:rsidP="00036F29">
      <w:pPr>
        <w:pStyle w:val="a6"/>
        <w:numPr>
          <w:ilvl w:val="0"/>
          <w:numId w:val="1"/>
        </w:numPr>
        <w:rPr>
          <w:rFonts w:cs="David"/>
          <w:b/>
          <w:bCs/>
          <w:sz w:val="28"/>
          <w:szCs w:val="28"/>
          <w:rtl/>
        </w:rPr>
      </w:pPr>
      <w:r w:rsidRPr="00001B17">
        <w:rPr>
          <w:rFonts w:cs="David" w:hint="cs"/>
          <w:b/>
          <w:bCs/>
          <w:sz w:val="28"/>
          <w:szCs w:val="28"/>
          <w:rtl/>
        </w:rPr>
        <w:t xml:space="preserve">כל שיעורי הקורס ייערכו בימי </w:t>
      </w:r>
      <w:r w:rsidR="00036F29">
        <w:rPr>
          <w:rFonts w:cs="David" w:hint="cs"/>
          <w:b/>
          <w:bCs/>
          <w:sz w:val="28"/>
          <w:szCs w:val="28"/>
          <w:rtl/>
        </w:rPr>
        <w:t>ג</w:t>
      </w:r>
      <w:r w:rsidRPr="00001B17">
        <w:rPr>
          <w:rFonts w:cs="David" w:hint="cs"/>
          <w:b/>
          <w:bCs/>
          <w:sz w:val="28"/>
          <w:szCs w:val="28"/>
          <w:rtl/>
        </w:rPr>
        <w:t>' ו</w:t>
      </w:r>
      <w:r w:rsidR="00001B17" w:rsidRPr="00001B17">
        <w:rPr>
          <w:rFonts w:cs="David" w:hint="cs"/>
          <w:b/>
          <w:bCs/>
          <w:sz w:val="28"/>
          <w:szCs w:val="28"/>
          <w:rtl/>
        </w:rPr>
        <w:t xml:space="preserve">/או </w:t>
      </w:r>
      <w:r w:rsidR="00036F29">
        <w:rPr>
          <w:rFonts w:cs="David" w:hint="cs"/>
          <w:b/>
          <w:bCs/>
          <w:sz w:val="28"/>
          <w:szCs w:val="28"/>
          <w:rtl/>
        </w:rPr>
        <w:t>ו</w:t>
      </w:r>
      <w:bookmarkStart w:id="0" w:name="_GoBack"/>
      <w:bookmarkEnd w:id="0"/>
      <w:r w:rsidRPr="00001B17">
        <w:rPr>
          <w:rFonts w:cs="David" w:hint="cs"/>
          <w:b/>
          <w:bCs/>
          <w:sz w:val="28"/>
          <w:szCs w:val="28"/>
          <w:rtl/>
        </w:rPr>
        <w:t>'</w:t>
      </w:r>
      <w:r w:rsidR="00001B17" w:rsidRPr="00001B17">
        <w:rPr>
          <w:rFonts w:cs="David" w:hint="cs"/>
          <w:b/>
          <w:bCs/>
          <w:sz w:val="28"/>
          <w:szCs w:val="28"/>
          <w:rtl/>
        </w:rPr>
        <w:t>.</w:t>
      </w:r>
    </w:p>
    <w:p w:rsidR="005957E5" w:rsidRPr="003F6ED6" w:rsidRDefault="005957E5" w:rsidP="005957E5">
      <w:pPr>
        <w:pStyle w:val="a6"/>
        <w:numPr>
          <w:ilvl w:val="0"/>
          <w:numId w:val="1"/>
        </w:numPr>
        <w:rPr>
          <w:rFonts w:cs="David"/>
          <w:b/>
          <w:bCs/>
          <w:sz w:val="28"/>
          <w:szCs w:val="28"/>
          <w:rtl/>
        </w:rPr>
      </w:pPr>
      <w:r w:rsidRPr="003F6ED6">
        <w:rPr>
          <w:rFonts w:cs="David" w:hint="cs"/>
          <w:b/>
          <w:bCs/>
          <w:sz w:val="28"/>
          <w:szCs w:val="28"/>
          <w:rtl/>
        </w:rPr>
        <w:t>ייתכנו שינויים נוספים במהלך הקורס.</w:t>
      </w:r>
    </w:p>
    <w:p w:rsidR="0058760A" w:rsidRDefault="0058760A" w:rsidP="005957E5">
      <w:pPr>
        <w:rPr>
          <w:rtl/>
        </w:rPr>
      </w:pPr>
    </w:p>
    <w:p w:rsidR="00715962" w:rsidRDefault="00715962" w:rsidP="005957E5">
      <w:pPr>
        <w:rPr>
          <w:rtl/>
        </w:rPr>
      </w:pPr>
    </w:p>
    <w:p w:rsidR="00715962" w:rsidRPr="00FF07FC" w:rsidRDefault="00715962" w:rsidP="005957E5">
      <w:pPr>
        <w:rPr>
          <w:rtl/>
        </w:rPr>
      </w:pPr>
    </w:p>
    <w:sectPr w:rsidR="00715962" w:rsidRPr="00FF07FC" w:rsidSect="005205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0112"/>
    <w:multiLevelType w:val="hybridMultilevel"/>
    <w:tmpl w:val="55F8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6"/>
    <w:rsid w:val="00001B17"/>
    <w:rsid w:val="00021242"/>
    <w:rsid w:val="000268B3"/>
    <w:rsid w:val="00036F29"/>
    <w:rsid w:val="00044AD1"/>
    <w:rsid w:val="00070503"/>
    <w:rsid w:val="000B4F58"/>
    <w:rsid w:val="000F57AE"/>
    <w:rsid w:val="00115E23"/>
    <w:rsid w:val="00167E10"/>
    <w:rsid w:val="001758D1"/>
    <w:rsid w:val="001858CE"/>
    <w:rsid w:val="001E74D4"/>
    <w:rsid w:val="0022036E"/>
    <w:rsid w:val="00231E47"/>
    <w:rsid w:val="002D0E14"/>
    <w:rsid w:val="002D4167"/>
    <w:rsid w:val="00304BAC"/>
    <w:rsid w:val="00310D97"/>
    <w:rsid w:val="00325331"/>
    <w:rsid w:val="00347851"/>
    <w:rsid w:val="003557BE"/>
    <w:rsid w:val="00365415"/>
    <w:rsid w:val="0036708E"/>
    <w:rsid w:val="00373138"/>
    <w:rsid w:val="00391A60"/>
    <w:rsid w:val="003A1834"/>
    <w:rsid w:val="003B4604"/>
    <w:rsid w:val="003B4DD5"/>
    <w:rsid w:val="003C214A"/>
    <w:rsid w:val="003D5891"/>
    <w:rsid w:val="003D7BB0"/>
    <w:rsid w:val="003E4FFB"/>
    <w:rsid w:val="003F6ED6"/>
    <w:rsid w:val="004203AE"/>
    <w:rsid w:val="004410B1"/>
    <w:rsid w:val="00444278"/>
    <w:rsid w:val="004528C2"/>
    <w:rsid w:val="00477AB1"/>
    <w:rsid w:val="004A6529"/>
    <w:rsid w:val="004E55B8"/>
    <w:rsid w:val="00520568"/>
    <w:rsid w:val="005340C9"/>
    <w:rsid w:val="0058760A"/>
    <w:rsid w:val="005957E5"/>
    <w:rsid w:val="00597519"/>
    <w:rsid w:val="006118F1"/>
    <w:rsid w:val="006328D5"/>
    <w:rsid w:val="00636E4A"/>
    <w:rsid w:val="006437E9"/>
    <w:rsid w:val="00655BFC"/>
    <w:rsid w:val="006F0E05"/>
    <w:rsid w:val="00710CFA"/>
    <w:rsid w:val="00715962"/>
    <w:rsid w:val="00725D00"/>
    <w:rsid w:val="007274AD"/>
    <w:rsid w:val="00773754"/>
    <w:rsid w:val="007739FA"/>
    <w:rsid w:val="00792F39"/>
    <w:rsid w:val="007940DE"/>
    <w:rsid w:val="007E206C"/>
    <w:rsid w:val="00837F01"/>
    <w:rsid w:val="00870456"/>
    <w:rsid w:val="008A11CC"/>
    <w:rsid w:val="008A28E9"/>
    <w:rsid w:val="008A54BE"/>
    <w:rsid w:val="008B453C"/>
    <w:rsid w:val="00907CAB"/>
    <w:rsid w:val="00922E36"/>
    <w:rsid w:val="00953EA2"/>
    <w:rsid w:val="00995A9D"/>
    <w:rsid w:val="009A1F8A"/>
    <w:rsid w:val="009F4BBC"/>
    <w:rsid w:val="00AE6CF5"/>
    <w:rsid w:val="00AF604A"/>
    <w:rsid w:val="00B1355C"/>
    <w:rsid w:val="00B171B2"/>
    <w:rsid w:val="00B21128"/>
    <w:rsid w:val="00B374FF"/>
    <w:rsid w:val="00B62F8B"/>
    <w:rsid w:val="00BA709E"/>
    <w:rsid w:val="00C17312"/>
    <w:rsid w:val="00C27429"/>
    <w:rsid w:val="00C36005"/>
    <w:rsid w:val="00C50CFB"/>
    <w:rsid w:val="00CA6447"/>
    <w:rsid w:val="00CF3FF7"/>
    <w:rsid w:val="00D04DD6"/>
    <w:rsid w:val="00D47DC1"/>
    <w:rsid w:val="00D770DC"/>
    <w:rsid w:val="00D97862"/>
    <w:rsid w:val="00E047F5"/>
    <w:rsid w:val="00E05629"/>
    <w:rsid w:val="00E31DA6"/>
    <w:rsid w:val="00E51267"/>
    <w:rsid w:val="00E761D2"/>
    <w:rsid w:val="00E76EA4"/>
    <w:rsid w:val="00E94302"/>
    <w:rsid w:val="00E968DD"/>
    <w:rsid w:val="00EC1D72"/>
    <w:rsid w:val="00EC5FF0"/>
    <w:rsid w:val="00EC67F3"/>
    <w:rsid w:val="00F61B72"/>
    <w:rsid w:val="00F6724D"/>
    <w:rsid w:val="00F75EEE"/>
    <w:rsid w:val="00F856A7"/>
    <w:rsid w:val="00FB2D5D"/>
    <w:rsid w:val="00FB6342"/>
    <w:rsid w:val="00FE4F12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45CB8-C1DD-4574-8CB9-6AA8248C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7B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 גבע</dc:creator>
  <cp:lastModifiedBy>איליה-המכללה לפיננסים וביטוח</cp:lastModifiedBy>
  <cp:revision>3</cp:revision>
  <cp:lastPrinted>2016-02-08T06:00:00Z</cp:lastPrinted>
  <dcterms:created xsi:type="dcterms:W3CDTF">2016-02-10T08:29:00Z</dcterms:created>
  <dcterms:modified xsi:type="dcterms:W3CDTF">2016-02-10T10:08:00Z</dcterms:modified>
</cp:coreProperties>
</file>